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C6717" w14:textId="77777777" w:rsidR="00946CA1" w:rsidRDefault="00946CA1" w:rsidP="00946CA1">
      <w:pPr>
        <w:widowControl/>
        <w:spacing w:before="100" w:beforeAutospacing="1" w:after="100" w:afterAutospacing="1"/>
        <w:jc w:val="center"/>
        <w:rPr>
          <w:rFonts w:ascii="微软雅黑" w:eastAsia="微软雅黑" w:hAnsi="微软雅黑" w:cs="宋体"/>
          <w:b/>
          <w:bCs/>
          <w:color w:val="4F81BD"/>
          <w:kern w:val="0"/>
          <w:sz w:val="32"/>
          <w:szCs w:val="32"/>
        </w:rPr>
      </w:pPr>
      <w:r w:rsidRPr="00946CA1">
        <w:rPr>
          <w:rFonts w:ascii="微软雅黑" w:eastAsia="微软雅黑" w:hAnsi="微软雅黑" w:cs="宋体" w:hint="eastAsia"/>
          <w:b/>
          <w:bCs/>
          <w:color w:val="4F81BD"/>
          <w:kern w:val="0"/>
          <w:sz w:val="32"/>
          <w:szCs w:val="32"/>
        </w:rPr>
        <w:t>艺康（中国）</w:t>
      </w:r>
      <w:r w:rsidR="00967BC6">
        <w:rPr>
          <w:rFonts w:ascii="微软雅黑" w:eastAsia="微软雅黑" w:hAnsi="微软雅黑" w:cs="宋体" w:hint="eastAsia"/>
          <w:b/>
          <w:bCs/>
          <w:color w:val="4F81BD"/>
          <w:kern w:val="0"/>
          <w:sz w:val="32"/>
          <w:szCs w:val="32"/>
        </w:rPr>
        <w:t>2025</w:t>
      </w:r>
      <w:r w:rsidRPr="00946CA1">
        <w:rPr>
          <w:rFonts w:ascii="微软雅黑" w:eastAsia="微软雅黑" w:hAnsi="微软雅黑" w:cs="宋体" w:hint="eastAsia"/>
          <w:b/>
          <w:bCs/>
          <w:color w:val="4F81BD"/>
          <w:kern w:val="0"/>
          <w:sz w:val="32"/>
          <w:szCs w:val="32"/>
        </w:rPr>
        <w:t>校园招聘简章</w:t>
      </w:r>
    </w:p>
    <w:p w14:paraId="493BBF36" w14:textId="77777777" w:rsidR="00946CA1" w:rsidRDefault="00946CA1" w:rsidP="00946CA1">
      <w:pPr>
        <w:widowControl/>
        <w:spacing w:before="100" w:beforeAutospacing="1" w:after="100" w:afterAutospacing="1"/>
        <w:jc w:val="center"/>
        <w:rPr>
          <w:rFonts w:ascii="微软雅黑" w:eastAsia="微软雅黑" w:hAnsi="微软雅黑" w:cs="宋体"/>
          <w:b/>
          <w:bCs/>
          <w:color w:val="4F81BD"/>
          <w:kern w:val="0"/>
          <w:sz w:val="32"/>
          <w:szCs w:val="32"/>
        </w:rPr>
      </w:pPr>
    </w:p>
    <w:p w14:paraId="14235D00" w14:textId="77777777" w:rsidR="00946CA1" w:rsidRPr="00946CA1" w:rsidRDefault="00946CA1" w:rsidP="00946CA1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46CA1">
        <w:rPr>
          <w:rFonts w:ascii="微软雅黑" w:eastAsia="微软雅黑" w:hAnsi="微软雅黑" w:cs="宋体" w:hint="eastAsia"/>
          <w:b/>
          <w:bCs/>
          <w:color w:val="0070C0"/>
          <w:kern w:val="0"/>
          <w:sz w:val="23"/>
          <w:szCs w:val="23"/>
        </w:rPr>
        <w:t>网申地址：</w:t>
      </w:r>
      <w:r w:rsidRPr="00946CA1">
        <w:rPr>
          <w:rFonts w:ascii="微软雅黑" w:eastAsia="微软雅黑" w:hAnsi="微软雅黑" w:cs="宋体" w:hint="eastAsia"/>
          <w:b/>
          <w:bCs/>
          <w:color w:val="000000"/>
          <w:kern w:val="0"/>
          <w:sz w:val="23"/>
          <w:szCs w:val="23"/>
        </w:rPr>
        <w:t>ht</w:t>
      </w:r>
      <w:r w:rsidR="00967BC6">
        <w:rPr>
          <w:rFonts w:ascii="微软雅黑" w:eastAsia="微软雅黑" w:hAnsi="微软雅黑" w:cs="宋体" w:hint="eastAsia"/>
          <w:b/>
          <w:bCs/>
          <w:color w:val="000000"/>
          <w:kern w:val="0"/>
          <w:sz w:val="23"/>
          <w:szCs w:val="23"/>
        </w:rPr>
        <w:t>tp://campus.51job.com/Ecolab2025</w:t>
      </w:r>
      <w:r w:rsidRPr="00946CA1">
        <w:rPr>
          <w:rFonts w:ascii="微软雅黑" w:eastAsia="微软雅黑" w:hAnsi="微软雅黑" w:cs="宋体" w:hint="eastAsia"/>
          <w:b/>
          <w:bCs/>
          <w:color w:val="000000"/>
          <w:kern w:val="0"/>
          <w:sz w:val="23"/>
          <w:szCs w:val="23"/>
        </w:rPr>
        <w:t>/</w:t>
      </w:r>
    </w:p>
    <w:p w14:paraId="2BB38F6F" w14:textId="77777777" w:rsidR="00946CA1" w:rsidRPr="00946CA1" w:rsidRDefault="00946CA1" w:rsidP="00946CA1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46CA1">
        <w:rPr>
          <w:rFonts w:ascii="PMingLiU" w:eastAsia="PMingLiU" w:hAnsi="微软雅黑" w:cs="宋体" w:hint="eastAsia"/>
          <w:b/>
          <w:bCs/>
          <w:color w:val="0070C0"/>
          <w:kern w:val="0"/>
          <w:sz w:val="23"/>
          <w:szCs w:val="23"/>
        </w:rPr>
        <w:t>一、</w:t>
      </w:r>
      <w:r w:rsidRPr="00946CA1">
        <w:rPr>
          <w:rFonts w:ascii="PMingLiU" w:eastAsia="PMingLiU" w:hAnsi="微软雅黑" w:cs="宋体" w:hint="eastAsia"/>
          <w:b/>
          <w:bCs/>
          <w:color w:val="0070C0"/>
          <w:kern w:val="0"/>
          <w:sz w:val="23"/>
          <w:szCs w:val="23"/>
        </w:rPr>
        <w:t> </w:t>
      </w:r>
      <w:r w:rsidRPr="00946CA1">
        <w:rPr>
          <w:rFonts w:ascii="微软雅黑" w:eastAsia="微软雅黑" w:hAnsi="微软雅黑" w:cs="宋体" w:hint="eastAsia"/>
          <w:b/>
          <w:bCs/>
          <w:color w:val="0070C0"/>
          <w:kern w:val="0"/>
          <w:sz w:val="23"/>
          <w:szCs w:val="23"/>
        </w:rPr>
        <w:t>公司介绍</w:t>
      </w:r>
    </w:p>
    <w:p w14:paraId="22926546" w14:textId="77777777" w:rsidR="00946CA1" w:rsidRPr="00946CA1" w:rsidRDefault="00946CA1" w:rsidP="00946CA1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46CA1">
        <w:rPr>
          <w:rFonts w:ascii="微软雅黑" w:eastAsia="微软雅黑" w:hAnsi="微软雅黑" w:cs="宋体" w:hint="eastAsia"/>
          <w:color w:val="595959"/>
          <w:kern w:val="0"/>
          <w:sz w:val="20"/>
          <w:szCs w:val="20"/>
        </w:rPr>
        <w:t>艺康集团（纽交所代码：ECL）作为近300万个客户网点值得信赖的合作伙伴，是全球水、卫生、感染预防解决方案和服务领域的领导者，致力于保护公众健康和生态健康，从而实现自身和客户的业务健康。艺康集团销售额达150亿美元，汇聚了48,000多名员工，为分布于全球170多个国家的食品饮料、餐饮、零售、酒店、医疗健康和工业市场客户提供全面科学的解决方案、数据驱动的洞察和世界一流的服务，提升食品安全，助力维护清洁安全的环境，优化水资源和能源的利用，提高运营效率并实现可持续发展。</w:t>
      </w:r>
    </w:p>
    <w:p w14:paraId="65440100" w14:textId="77777777" w:rsidR="00946CA1" w:rsidRPr="00946CA1" w:rsidRDefault="00946CA1" w:rsidP="00946CA1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46CA1">
        <w:rPr>
          <w:rFonts w:ascii="PMingLiU" w:eastAsia="PMingLiU" w:hAnsi="微软雅黑" w:cs="宋体" w:hint="eastAsia"/>
          <w:b/>
          <w:bCs/>
          <w:color w:val="0070C0"/>
          <w:kern w:val="0"/>
          <w:sz w:val="23"/>
          <w:szCs w:val="23"/>
        </w:rPr>
        <w:t>二、</w:t>
      </w:r>
      <w:r w:rsidRPr="00946CA1">
        <w:rPr>
          <w:rFonts w:ascii="PMingLiU" w:eastAsia="PMingLiU" w:hAnsi="微软雅黑" w:cs="宋体" w:hint="eastAsia"/>
          <w:b/>
          <w:bCs/>
          <w:color w:val="0070C0"/>
          <w:kern w:val="0"/>
          <w:sz w:val="23"/>
          <w:szCs w:val="23"/>
        </w:rPr>
        <w:t> </w:t>
      </w:r>
      <w:r w:rsidRPr="00946CA1">
        <w:rPr>
          <w:rFonts w:ascii="微软雅黑" w:eastAsia="微软雅黑" w:hAnsi="微软雅黑" w:cs="宋体" w:hint="eastAsia"/>
          <w:b/>
          <w:bCs/>
          <w:color w:val="0070C0"/>
          <w:kern w:val="0"/>
          <w:sz w:val="23"/>
          <w:szCs w:val="23"/>
        </w:rPr>
        <w:t>热招职位</w:t>
      </w:r>
    </w:p>
    <w:p w14:paraId="12346A34" w14:textId="29C9D9F9" w:rsidR="00F71188" w:rsidRDefault="00967BC6" w:rsidP="00F71188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color w:val="595959"/>
          <w:kern w:val="0"/>
          <w:sz w:val="20"/>
          <w:szCs w:val="20"/>
        </w:rPr>
      </w:pPr>
      <w:r w:rsidRPr="00967BC6">
        <w:rPr>
          <w:rFonts w:ascii="微软雅黑" w:eastAsia="微软雅黑" w:hAnsi="微软雅黑" w:cs="宋体"/>
          <w:color w:val="595959"/>
          <w:kern w:val="0"/>
          <w:sz w:val="20"/>
          <w:szCs w:val="20"/>
        </w:rPr>
        <w:t>岗位：供应链管理培训生（采购）</w:t>
      </w:r>
      <w:r w:rsidRPr="00967BC6">
        <w:rPr>
          <w:rFonts w:ascii="微软雅黑" w:eastAsia="微软雅黑" w:hAnsi="微软雅黑" w:cs="宋体"/>
          <w:color w:val="595959"/>
          <w:kern w:val="0"/>
          <w:sz w:val="20"/>
          <w:szCs w:val="20"/>
        </w:rPr>
        <w:tab/>
        <w:t>地点：上海</w:t>
      </w:r>
      <w:r w:rsidRPr="00967BC6">
        <w:rPr>
          <w:rFonts w:ascii="微软雅黑" w:eastAsia="微软雅黑" w:hAnsi="微软雅黑" w:cs="宋体"/>
          <w:color w:val="595959"/>
          <w:kern w:val="0"/>
          <w:sz w:val="20"/>
          <w:szCs w:val="20"/>
        </w:rPr>
        <w:cr/>
        <w:t>岗位：供应链管理培训生（计划/物流）</w:t>
      </w:r>
      <w:r w:rsidRPr="00967BC6">
        <w:rPr>
          <w:rFonts w:ascii="微软雅黑" w:eastAsia="微软雅黑" w:hAnsi="微软雅黑" w:cs="宋体"/>
          <w:color w:val="595959"/>
          <w:kern w:val="0"/>
          <w:sz w:val="20"/>
          <w:szCs w:val="20"/>
        </w:rPr>
        <w:tab/>
        <w:t>地点：上海</w:t>
      </w:r>
      <w:r w:rsidRPr="00967BC6">
        <w:rPr>
          <w:rFonts w:ascii="微软雅黑" w:eastAsia="微软雅黑" w:hAnsi="微软雅黑" w:cs="宋体"/>
          <w:color w:val="595959"/>
          <w:kern w:val="0"/>
          <w:sz w:val="20"/>
          <w:szCs w:val="20"/>
        </w:rPr>
        <w:cr/>
        <w:t xml:space="preserve">岗位：供应链管理培训生 </w:t>
      </w:r>
      <w:r w:rsidRPr="00967BC6">
        <w:rPr>
          <w:rFonts w:ascii="微软雅黑" w:eastAsia="微软雅黑" w:hAnsi="微软雅黑" w:cs="宋体"/>
          <w:color w:val="595959"/>
          <w:kern w:val="0"/>
          <w:sz w:val="20"/>
          <w:szCs w:val="20"/>
        </w:rPr>
        <w:tab/>
        <w:t>地点：太仓</w:t>
      </w:r>
      <w:r w:rsidRPr="00967BC6">
        <w:rPr>
          <w:rFonts w:ascii="微软雅黑" w:eastAsia="微软雅黑" w:hAnsi="微软雅黑" w:cs="宋体"/>
          <w:color w:val="595959"/>
          <w:kern w:val="0"/>
          <w:sz w:val="20"/>
          <w:szCs w:val="20"/>
        </w:rPr>
        <w:cr/>
        <w:t>岗位：供应链管理培训生（质量）</w:t>
      </w:r>
      <w:r w:rsidRPr="00967BC6">
        <w:rPr>
          <w:rFonts w:ascii="微软雅黑" w:eastAsia="微软雅黑" w:hAnsi="微软雅黑" w:cs="宋体"/>
          <w:color w:val="595959"/>
          <w:kern w:val="0"/>
          <w:sz w:val="20"/>
          <w:szCs w:val="20"/>
        </w:rPr>
        <w:tab/>
        <w:t>地点：上海</w:t>
      </w:r>
      <w:r w:rsidRPr="00967BC6">
        <w:rPr>
          <w:rFonts w:ascii="微软雅黑" w:eastAsia="微软雅黑" w:hAnsi="微软雅黑" w:cs="宋体"/>
          <w:color w:val="595959"/>
          <w:kern w:val="0"/>
          <w:sz w:val="20"/>
          <w:szCs w:val="20"/>
        </w:rPr>
        <w:cr/>
        <w:t>岗位：销售培训生-Global High Tech</w:t>
      </w:r>
      <w:r w:rsidR="00F71188">
        <w:rPr>
          <w:rFonts w:ascii="微软雅黑" w:eastAsia="微软雅黑" w:hAnsi="微软雅黑" w:cs="宋体" w:hint="eastAsia"/>
          <w:color w:val="595959"/>
          <w:kern w:val="0"/>
          <w:sz w:val="20"/>
          <w:szCs w:val="20"/>
        </w:rPr>
        <w:t xml:space="preserve"> </w:t>
      </w:r>
      <w:r w:rsidRPr="00967BC6">
        <w:rPr>
          <w:rFonts w:ascii="微软雅黑" w:eastAsia="微软雅黑" w:hAnsi="微软雅黑" w:cs="宋体"/>
          <w:color w:val="595959"/>
          <w:kern w:val="0"/>
          <w:sz w:val="20"/>
          <w:szCs w:val="20"/>
        </w:rPr>
        <w:t>&amp;</w:t>
      </w:r>
      <w:r w:rsidR="00F71188">
        <w:rPr>
          <w:rFonts w:ascii="微软雅黑" w:eastAsia="微软雅黑" w:hAnsi="微软雅黑" w:cs="宋体" w:hint="eastAsia"/>
          <w:color w:val="595959"/>
          <w:kern w:val="0"/>
          <w:sz w:val="20"/>
          <w:szCs w:val="20"/>
        </w:rPr>
        <w:t xml:space="preserve"> </w:t>
      </w:r>
      <w:r w:rsidRPr="00967BC6">
        <w:rPr>
          <w:rFonts w:ascii="微软雅黑" w:eastAsia="微软雅黑" w:hAnsi="微软雅黑" w:cs="宋体"/>
          <w:color w:val="595959"/>
          <w:kern w:val="0"/>
          <w:sz w:val="20"/>
          <w:szCs w:val="20"/>
        </w:rPr>
        <w:t>Manufactur</w:t>
      </w:r>
      <w:r w:rsidR="00F71188" w:rsidRPr="00F71188">
        <w:rPr>
          <w:rFonts w:ascii="微软雅黑" w:eastAsia="微软雅黑" w:hAnsi="微软雅黑" w:cs="宋体" w:hint="eastAsia"/>
          <w:color w:val="FF0000"/>
          <w:kern w:val="0"/>
          <w:sz w:val="20"/>
          <w:szCs w:val="20"/>
        </w:rPr>
        <w:t>ing</w:t>
      </w:r>
      <w:r w:rsidRPr="00967BC6">
        <w:rPr>
          <w:rFonts w:ascii="微软雅黑" w:eastAsia="微软雅黑" w:hAnsi="微软雅黑" w:cs="宋体"/>
          <w:color w:val="595959"/>
          <w:kern w:val="0"/>
          <w:sz w:val="20"/>
          <w:szCs w:val="20"/>
        </w:rPr>
        <w:tab/>
      </w:r>
      <w:r w:rsidR="00C52C54">
        <w:rPr>
          <w:rFonts w:ascii="微软雅黑" w:eastAsia="微软雅黑" w:hAnsi="微软雅黑" w:cs="宋体" w:hint="eastAsia"/>
          <w:color w:val="FF0000"/>
          <w:kern w:val="0"/>
          <w:sz w:val="20"/>
          <w:szCs w:val="20"/>
        </w:rPr>
        <w:t xml:space="preserve"> </w:t>
      </w:r>
      <w:r w:rsidR="00F71188" w:rsidRPr="00F71188">
        <w:rPr>
          <w:rFonts w:ascii="微软雅黑" w:eastAsia="微软雅黑" w:hAnsi="微软雅黑" w:cs="宋体" w:hint="eastAsia"/>
          <w:color w:val="FF0000"/>
          <w:kern w:val="0"/>
          <w:sz w:val="20"/>
          <w:szCs w:val="20"/>
        </w:rPr>
        <w:t xml:space="preserve"> </w:t>
      </w:r>
      <w:r w:rsidRPr="00967BC6">
        <w:rPr>
          <w:rFonts w:ascii="微软雅黑" w:eastAsia="微软雅黑" w:hAnsi="微软雅黑" w:cs="宋体"/>
          <w:color w:val="595959"/>
          <w:kern w:val="0"/>
          <w:sz w:val="20"/>
          <w:szCs w:val="20"/>
        </w:rPr>
        <w:t>地点：广州/成都</w:t>
      </w:r>
      <w:r w:rsidRPr="00967BC6">
        <w:rPr>
          <w:rFonts w:ascii="微软雅黑" w:eastAsia="微软雅黑" w:hAnsi="微软雅黑" w:cs="宋体"/>
          <w:color w:val="595959"/>
          <w:kern w:val="0"/>
          <w:sz w:val="20"/>
          <w:szCs w:val="20"/>
        </w:rPr>
        <w:cr/>
        <w:t>岗位：销售培训生-食品饮料事业部</w:t>
      </w:r>
      <w:r w:rsidR="00C52C54">
        <w:rPr>
          <w:rFonts w:ascii="微软雅黑" w:eastAsia="微软雅黑" w:hAnsi="微软雅黑" w:cs="宋体" w:hint="eastAsia"/>
          <w:color w:val="FF0000"/>
          <w:kern w:val="0"/>
          <w:sz w:val="20"/>
          <w:szCs w:val="20"/>
        </w:rPr>
        <w:t xml:space="preserve"> </w:t>
      </w:r>
      <w:r w:rsidRPr="00F71188">
        <w:rPr>
          <w:rFonts w:ascii="微软雅黑" w:eastAsia="微软雅黑" w:hAnsi="微软雅黑" w:cs="宋体"/>
          <w:color w:val="FF0000"/>
          <w:kern w:val="0"/>
          <w:sz w:val="20"/>
          <w:szCs w:val="20"/>
        </w:rPr>
        <w:t xml:space="preserve"> </w:t>
      </w:r>
      <w:r w:rsidRPr="00967BC6">
        <w:rPr>
          <w:rFonts w:ascii="微软雅黑" w:eastAsia="微软雅黑" w:hAnsi="微软雅黑" w:cs="宋体"/>
          <w:color w:val="595959"/>
          <w:kern w:val="0"/>
          <w:sz w:val="20"/>
          <w:szCs w:val="20"/>
        </w:rPr>
        <w:t xml:space="preserve">   地点： 江浙、武汉、广州</w:t>
      </w:r>
      <w:r w:rsidRPr="00967BC6">
        <w:rPr>
          <w:rFonts w:ascii="微软雅黑" w:eastAsia="微软雅黑" w:hAnsi="微软雅黑" w:cs="宋体"/>
          <w:color w:val="595959"/>
          <w:kern w:val="0"/>
          <w:sz w:val="20"/>
          <w:szCs w:val="20"/>
        </w:rPr>
        <w:cr/>
        <w:t>岗位：销售培训生-</w:t>
      </w:r>
      <w:r w:rsidRPr="00967BC6">
        <w:rPr>
          <w:rFonts w:ascii="微软雅黑" w:eastAsia="微软雅黑" w:hAnsi="微软雅黑" w:cs="宋体" w:hint="eastAsia"/>
          <w:color w:val="595959"/>
          <w:kern w:val="0"/>
          <w:sz w:val="20"/>
          <w:szCs w:val="20"/>
        </w:rPr>
        <w:t>化工事业部</w:t>
      </w:r>
      <w:r w:rsidRPr="00967BC6">
        <w:rPr>
          <w:rFonts w:ascii="微软雅黑" w:eastAsia="微软雅黑" w:hAnsi="微软雅黑" w:cs="宋体"/>
          <w:color w:val="595959"/>
          <w:kern w:val="0"/>
          <w:sz w:val="20"/>
          <w:szCs w:val="20"/>
        </w:rPr>
        <w:tab/>
        <w:t>地点：烟台/连云港/大连/江浙沪</w:t>
      </w:r>
      <w:r w:rsidRPr="00967BC6">
        <w:rPr>
          <w:rFonts w:ascii="微软雅黑" w:eastAsia="微软雅黑" w:hAnsi="微软雅黑" w:cs="宋体"/>
          <w:color w:val="595959"/>
          <w:kern w:val="0"/>
          <w:sz w:val="20"/>
          <w:szCs w:val="20"/>
        </w:rPr>
        <w:cr/>
        <w:t>岗位：有害生物防治部管理培训生</w:t>
      </w:r>
      <w:r w:rsidR="00C52C54">
        <w:rPr>
          <w:rFonts w:ascii="微软雅黑" w:eastAsia="微软雅黑" w:hAnsi="微软雅黑" w:cs="宋体" w:hint="eastAsia"/>
          <w:color w:val="FF0000"/>
          <w:kern w:val="0"/>
          <w:sz w:val="20"/>
          <w:szCs w:val="20"/>
        </w:rPr>
        <w:t xml:space="preserve"> </w:t>
      </w:r>
      <w:r w:rsidRPr="00967BC6">
        <w:rPr>
          <w:rFonts w:ascii="微软雅黑" w:eastAsia="微软雅黑" w:hAnsi="微软雅黑" w:cs="宋体"/>
          <w:color w:val="595959"/>
          <w:kern w:val="0"/>
          <w:sz w:val="20"/>
          <w:szCs w:val="20"/>
        </w:rPr>
        <w:tab/>
        <w:t>地点：澳门</w:t>
      </w:r>
      <w:r w:rsidRPr="00967BC6">
        <w:rPr>
          <w:rFonts w:ascii="微软雅黑" w:eastAsia="微软雅黑" w:hAnsi="微软雅黑" w:cs="宋体"/>
          <w:color w:val="595959"/>
          <w:kern w:val="0"/>
          <w:sz w:val="20"/>
          <w:szCs w:val="20"/>
        </w:rPr>
        <w:cr/>
      </w:r>
      <w:r w:rsidRPr="00967BC6">
        <w:rPr>
          <w:rFonts w:ascii="微软雅黑" w:eastAsia="微软雅黑" w:hAnsi="微软雅黑" w:cs="宋体"/>
          <w:color w:val="595959"/>
          <w:kern w:val="0"/>
          <w:sz w:val="20"/>
          <w:szCs w:val="20"/>
        </w:rPr>
        <w:lastRenderedPageBreak/>
        <w:t>岗位：有害生物防治部管理培训生（2个）</w:t>
      </w:r>
      <w:r w:rsidRPr="00967BC6">
        <w:rPr>
          <w:rFonts w:ascii="微软雅黑" w:eastAsia="微软雅黑" w:hAnsi="微软雅黑" w:cs="宋体"/>
          <w:color w:val="595959"/>
          <w:kern w:val="0"/>
          <w:sz w:val="20"/>
          <w:szCs w:val="20"/>
        </w:rPr>
        <w:tab/>
        <w:t>地点：香港</w:t>
      </w:r>
      <w:r w:rsidRPr="00967BC6">
        <w:rPr>
          <w:rFonts w:ascii="微软雅黑" w:eastAsia="微软雅黑" w:hAnsi="微软雅黑" w:cs="宋体"/>
          <w:color w:val="595959"/>
          <w:kern w:val="0"/>
          <w:sz w:val="20"/>
          <w:szCs w:val="20"/>
        </w:rPr>
        <w:cr/>
        <w:t>岗位：销售实习生 – 酒店事业部</w:t>
      </w:r>
      <w:r w:rsidR="00F71188">
        <w:rPr>
          <w:rFonts w:ascii="微软雅黑" w:eastAsia="微软雅黑" w:hAnsi="微软雅黑" w:cs="宋体" w:hint="eastAsia"/>
          <w:color w:val="595959"/>
          <w:kern w:val="0"/>
          <w:sz w:val="20"/>
          <w:szCs w:val="20"/>
        </w:rPr>
        <w:t xml:space="preserve"> </w:t>
      </w:r>
      <w:r w:rsidRPr="00967BC6">
        <w:rPr>
          <w:rFonts w:ascii="微软雅黑" w:eastAsia="微软雅黑" w:hAnsi="微软雅黑" w:cs="宋体"/>
          <w:color w:val="595959"/>
          <w:kern w:val="0"/>
          <w:sz w:val="20"/>
          <w:szCs w:val="20"/>
        </w:rPr>
        <w:t>地点：武汉/重庆/成都</w:t>
      </w:r>
      <w:r w:rsidR="00F71188">
        <w:rPr>
          <w:rFonts w:ascii="微软雅黑" w:eastAsia="微软雅黑" w:hAnsi="微软雅黑" w:cs="宋体" w:hint="eastAsia"/>
          <w:color w:val="595959"/>
          <w:kern w:val="0"/>
          <w:sz w:val="20"/>
          <w:szCs w:val="20"/>
        </w:rPr>
        <w:t>/</w:t>
      </w:r>
      <w:r w:rsidR="00F71188" w:rsidRPr="00F71188">
        <w:rPr>
          <w:rFonts w:ascii="微软雅黑" w:eastAsia="微软雅黑" w:hAnsi="微软雅黑" w:cs="宋体" w:hint="eastAsia"/>
          <w:color w:val="FF0000"/>
          <w:kern w:val="0"/>
          <w:sz w:val="20"/>
          <w:szCs w:val="20"/>
        </w:rPr>
        <w:t>西安</w:t>
      </w:r>
      <w:r w:rsidRPr="00F71188">
        <w:rPr>
          <w:rFonts w:ascii="微软雅黑" w:eastAsia="微软雅黑" w:hAnsi="微软雅黑" w:cs="宋体"/>
          <w:color w:val="FF0000"/>
          <w:kern w:val="0"/>
          <w:sz w:val="20"/>
          <w:szCs w:val="20"/>
        </w:rPr>
        <w:cr/>
      </w:r>
      <w:r w:rsidR="00946CA1" w:rsidRPr="00F71188">
        <w:rPr>
          <w:rFonts w:ascii="微软雅黑" w:eastAsia="微软雅黑" w:hAnsi="微软雅黑" w:cs="宋体" w:hint="eastAsia"/>
          <w:color w:val="595959"/>
          <w:kern w:val="0"/>
          <w:sz w:val="20"/>
          <w:szCs w:val="20"/>
        </w:rPr>
        <w:t> </w:t>
      </w:r>
      <w:r w:rsidR="00F71188" w:rsidRPr="00F71188">
        <w:rPr>
          <w:rFonts w:ascii="微软雅黑" w:eastAsia="微软雅黑" w:hAnsi="微软雅黑" w:cs="宋体" w:hint="eastAsia"/>
          <w:color w:val="595959"/>
          <w:kern w:val="0"/>
          <w:sz w:val="20"/>
          <w:szCs w:val="20"/>
        </w:rPr>
        <w:t>岗位：</w:t>
      </w:r>
      <w:r w:rsidR="00F71188">
        <w:rPr>
          <w:rFonts w:ascii="微软雅黑" w:eastAsia="微软雅黑" w:hAnsi="微软雅黑" w:cs="宋体" w:hint="eastAsia"/>
          <w:color w:val="595959"/>
          <w:kern w:val="0"/>
          <w:sz w:val="20"/>
          <w:szCs w:val="20"/>
        </w:rPr>
        <w:t>财务管培生</w:t>
      </w:r>
      <w:r w:rsidR="00F71188" w:rsidRPr="00F71188">
        <w:rPr>
          <w:rFonts w:ascii="微软雅黑" w:eastAsia="微软雅黑" w:hAnsi="微软雅黑" w:cs="宋体" w:hint="eastAsia"/>
          <w:color w:val="595959"/>
          <w:kern w:val="0"/>
          <w:sz w:val="20"/>
          <w:szCs w:val="20"/>
        </w:rPr>
        <w:t xml:space="preserve"> – </w:t>
      </w:r>
      <w:r w:rsidR="00F71188">
        <w:rPr>
          <w:rFonts w:ascii="微软雅黑" w:eastAsia="微软雅黑" w:hAnsi="微软雅黑" w:cs="宋体" w:hint="eastAsia"/>
          <w:color w:val="595959"/>
          <w:kern w:val="0"/>
          <w:sz w:val="20"/>
          <w:szCs w:val="20"/>
        </w:rPr>
        <w:t>财务</w:t>
      </w:r>
      <w:r w:rsidR="00F71188" w:rsidRPr="00F71188">
        <w:rPr>
          <w:rFonts w:ascii="微软雅黑" w:eastAsia="微软雅黑" w:hAnsi="微软雅黑" w:cs="宋体" w:hint="eastAsia"/>
          <w:color w:val="595959"/>
          <w:kern w:val="0"/>
          <w:sz w:val="20"/>
          <w:szCs w:val="20"/>
        </w:rPr>
        <w:t xml:space="preserve">部 </w:t>
      </w:r>
      <w:r w:rsidR="00F71188">
        <w:rPr>
          <w:rFonts w:ascii="微软雅黑" w:eastAsia="微软雅黑" w:hAnsi="微软雅黑" w:cs="宋体" w:hint="eastAsia"/>
          <w:color w:val="595959"/>
          <w:kern w:val="0"/>
          <w:sz w:val="20"/>
          <w:szCs w:val="20"/>
        </w:rPr>
        <w:t xml:space="preserve"> </w:t>
      </w:r>
      <w:r w:rsidR="00F71188" w:rsidRPr="00F71188">
        <w:rPr>
          <w:rFonts w:ascii="微软雅黑" w:eastAsia="微软雅黑" w:hAnsi="微软雅黑" w:cs="宋体" w:hint="eastAsia"/>
          <w:color w:val="595959"/>
          <w:kern w:val="0"/>
          <w:sz w:val="20"/>
          <w:szCs w:val="20"/>
        </w:rPr>
        <w:t>地点：</w:t>
      </w:r>
      <w:r w:rsidR="00F71188">
        <w:rPr>
          <w:rFonts w:ascii="微软雅黑" w:eastAsia="微软雅黑" w:hAnsi="微软雅黑" w:cs="宋体" w:hint="eastAsia"/>
          <w:color w:val="595959"/>
          <w:kern w:val="0"/>
          <w:sz w:val="20"/>
          <w:szCs w:val="20"/>
        </w:rPr>
        <w:t>上海</w:t>
      </w:r>
    </w:p>
    <w:p w14:paraId="7D281082" w14:textId="79ACEBD4" w:rsidR="00C52C54" w:rsidRPr="00C52C54" w:rsidRDefault="00C52C54" w:rsidP="00F71188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color w:val="595959"/>
          <w:kern w:val="0"/>
          <w:sz w:val="20"/>
          <w:szCs w:val="20"/>
        </w:rPr>
      </w:pPr>
      <w:r w:rsidRPr="00C52C54">
        <w:rPr>
          <w:rFonts w:ascii="微软雅黑" w:eastAsia="微软雅黑" w:hAnsi="微软雅黑" w:cs="宋体" w:hint="eastAsia"/>
          <w:color w:val="595959"/>
          <w:kern w:val="0"/>
          <w:sz w:val="20"/>
          <w:szCs w:val="20"/>
        </w:rPr>
        <w:t> 岗位：</w:t>
      </w:r>
      <w:r>
        <w:rPr>
          <w:rFonts w:ascii="微软雅黑" w:eastAsia="微软雅黑" w:hAnsi="微软雅黑" w:cs="宋体" w:hint="eastAsia"/>
          <w:color w:val="595959"/>
          <w:kern w:val="0"/>
          <w:sz w:val="20"/>
          <w:szCs w:val="20"/>
        </w:rPr>
        <w:t>水处理培训生</w:t>
      </w:r>
      <w:r w:rsidRPr="00C52C54">
        <w:rPr>
          <w:rFonts w:ascii="微软雅黑" w:eastAsia="微软雅黑" w:hAnsi="微软雅黑" w:cs="宋体" w:hint="eastAsia"/>
          <w:color w:val="595959"/>
          <w:kern w:val="0"/>
          <w:sz w:val="20"/>
          <w:szCs w:val="20"/>
        </w:rPr>
        <w:t xml:space="preserve"> – </w:t>
      </w:r>
      <w:r>
        <w:rPr>
          <w:rFonts w:ascii="微软雅黑" w:eastAsia="微软雅黑" w:hAnsi="微软雅黑" w:cs="宋体" w:hint="eastAsia"/>
          <w:color w:val="595959"/>
          <w:kern w:val="0"/>
          <w:sz w:val="20"/>
          <w:szCs w:val="20"/>
        </w:rPr>
        <w:t>江海环保</w:t>
      </w:r>
      <w:r w:rsidRPr="00C52C54">
        <w:rPr>
          <w:rFonts w:ascii="微软雅黑" w:eastAsia="微软雅黑" w:hAnsi="微软雅黑" w:cs="宋体" w:hint="eastAsia"/>
          <w:color w:val="595959"/>
          <w:kern w:val="0"/>
          <w:sz w:val="20"/>
          <w:szCs w:val="20"/>
        </w:rPr>
        <w:t xml:space="preserve">  地点：</w:t>
      </w:r>
      <w:r>
        <w:rPr>
          <w:rFonts w:ascii="微软雅黑" w:eastAsia="微软雅黑" w:hAnsi="微软雅黑" w:cs="宋体" w:hint="eastAsia"/>
          <w:color w:val="595959"/>
          <w:kern w:val="0"/>
          <w:sz w:val="20"/>
          <w:szCs w:val="20"/>
        </w:rPr>
        <w:t>常州</w:t>
      </w:r>
    </w:p>
    <w:p w14:paraId="459BD487" w14:textId="41D300F1" w:rsidR="00C52C54" w:rsidRPr="00C52C54" w:rsidRDefault="00C52C54" w:rsidP="00C52C54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color w:val="595959"/>
          <w:kern w:val="0"/>
          <w:sz w:val="20"/>
          <w:szCs w:val="20"/>
        </w:rPr>
      </w:pPr>
      <w:r w:rsidRPr="00C52C54">
        <w:rPr>
          <w:rFonts w:ascii="微软雅黑" w:eastAsia="微软雅黑" w:hAnsi="微软雅黑" w:cs="宋体" w:hint="eastAsia"/>
          <w:color w:val="595959"/>
          <w:kern w:val="0"/>
          <w:sz w:val="20"/>
          <w:szCs w:val="20"/>
        </w:rPr>
        <w:t> 岗位：</w:t>
      </w:r>
      <w:r>
        <w:rPr>
          <w:rFonts w:ascii="微软雅黑" w:eastAsia="微软雅黑" w:hAnsi="微软雅黑" w:cs="宋体" w:hint="eastAsia"/>
          <w:color w:val="595959"/>
          <w:kern w:val="0"/>
          <w:sz w:val="20"/>
          <w:szCs w:val="20"/>
        </w:rPr>
        <w:t>销售</w:t>
      </w:r>
      <w:r w:rsidRPr="00C52C54">
        <w:rPr>
          <w:rFonts w:ascii="微软雅黑" w:eastAsia="微软雅黑" w:hAnsi="微软雅黑" w:cs="宋体" w:hint="eastAsia"/>
          <w:color w:val="595959"/>
          <w:kern w:val="0"/>
          <w:sz w:val="20"/>
          <w:szCs w:val="20"/>
        </w:rPr>
        <w:t>培训生 – 江海环保  地点：常州</w:t>
      </w:r>
    </w:p>
    <w:p w14:paraId="7FDAFDE4" w14:textId="77777777" w:rsidR="00F71188" w:rsidRPr="00C52C54" w:rsidRDefault="00F71188" w:rsidP="00F71188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b/>
          <w:bCs/>
          <w:color w:val="0070C0"/>
          <w:kern w:val="0"/>
          <w:sz w:val="23"/>
          <w:szCs w:val="23"/>
        </w:rPr>
      </w:pPr>
    </w:p>
    <w:p w14:paraId="7CE73D48" w14:textId="0F4B0C17" w:rsidR="00946CA1" w:rsidRPr="00F71188" w:rsidRDefault="00946CA1" w:rsidP="00946CA1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14:paraId="0BBC69E7" w14:textId="0EDA0BE6" w:rsidR="00F71188" w:rsidRPr="00F71188" w:rsidRDefault="00F71188" w:rsidP="00F71188">
      <w:pPr>
        <w:rPr>
          <w:rFonts w:ascii="微软雅黑" w:eastAsia="微软雅黑" w:hAnsi="微软雅黑" w:cs="宋体"/>
          <w:b/>
          <w:bCs/>
          <w:color w:val="0070C0"/>
          <w:kern w:val="0"/>
          <w:sz w:val="23"/>
          <w:szCs w:val="23"/>
        </w:rPr>
      </w:pPr>
      <w:r w:rsidRPr="00F71188">
        <w:rPr>
          <w:rFonts w:ascii="微软雅黑" w:eastAsia="微软雅黑" w:hAnsi="微软雅黑" w:cs="宋体" w:hint="eastAsia"/>
          <w:b/>
          <w:bCs/>
          <w:color w:val="0070C0"/>
          <w:kern w:val="0"/>
          <w:sz w:val="23"/>
          <w:szCs w:val="23"/>
        </w:rPr>
        <w:t xml:space="preserve">销售培训生 </w:t>
      </w:r>
    </w:p>
    <w:p w14:paraId="56378C59" w14:textId="515D20A5" w:rsidR="00F71188" w:rsidRDefault="00F71188" w:rsidP="00F71188">
      <w:pPr>
        <w:rPr>
          <w:rFonts w:ascii="微软雅黑" w:eastAsia="微软雅黑" w:hAnsi="微软雅黑" w:cs="宋体"/>
          <w:color w:val="595959"/>
          <w:kern w:val="0"/>
          <w:sz w:val="20"/>
          <w:szCs w:val="20"/>
        </w:rPr>
      </w:pPr>
      <w:r w:rsidRPr="00F71188">
        <w:rPr>
          <w:rFonts w:ascii="微软雅黑" w:eastAsia="微软雅黑" w:hAnsi="微软雅黑" w:cs="宋体" w:hint="eastAsia"/>
          <w:color w:val="595959"/>
          <w:kern w:val="0"/>
          <w:sz w:val="20"/>
          <w:szCs w:val="20"/>
        </w:rPr>
        <w:t>地点：广州/</w:t>
      </w:r>
      <w:r>
        <w:rPr>
          <w:rFonts w:ascii="微软雅黑" w:eastAsia="微软雅黑" w:hAnsi="微软雅黑" w:cs="宋体" w:hint="eastAsia"/>
          <w:color w:val="595959"/>
          <w:kern w:val="0"/>
          <w:sz w:val="20"/>
          <w:szCs w:val="20"/>
        </w:rPr>
        <w:t>武汉/</w:t>
      </w:r>
      <w:r w:rsidR="00C52C54">
        <w:rPr>
          <w:rFonts w:ascii="微软雅黑" w:eastAsia="微软雅黑" w:hAnsi="微软雅黑" w:cs="宋体" w:hint="eastAsia"/>
          <w:color w:val="595959"/>
          <w:kern w:val="0"/>
          <w:sz w:val="20"/>
          <w:szCs w:val="20"/>
        </w:rPr>
        <w:t>江浙沪/成都/</w:t>
      </w:r>
      <w:r w:rsidR="00C52C54" w:rsidRPr="00C52C54">
        <w:rPr>
          <w:rFonts w:ascii="微软雅黑" w:eastAsia="微软雅黑" w:hAnsi="微软雅黑" w:cs="宋体" w:hint="eastAsia"/>
          <w:color w:val="595959"/>
          <w:kern w:val="0"/>
          <w:sz w:val="20"/>
          <w:szCs w:val="20"/>
        </w:rPr>
        <w:t>烟台/连云港/大连</w:t>
      </w:r>
    </w:p>
    <w:p w14:paraId="2DA2401A" w14:textId="2113FABF" w:rsidR="00C52C54" w:rsidRPr="00F71188" w:rsidRDefault="00C52C54" w:rsidP="00F71188">
      <w:pPr>
        <w:rPr>
          <w:rFonts w:ascii="微软雅黑" w:eastAsia="微软雅黑" w:hAnsi="微软雅黑" w:cs="宋体"/>
          <w:color w:val="595959"/>
          <w:kern w:val="0"/>
          <w:sz w:val="20"/>
          <w:szCs w:val="20"/>
        </w:rPr>
      </w:pPr>
      <w:r>
        <w:rPr>
          <w:rFonts w:ascii="微软雅黑" w:eastAsia="微软雅黑" w:hAnsi="微软雅黑" w:cs="宋体" w:hint="eastAsia"/>
          <w:color w:val="595959"/>
          <w:kern w:val="0"/>
          <w:sz w:val="20"/>
          <w:szCs w:val="20"/>
        </w:rPr>
        <w:t>事业部：</w:t>
      </w:r>
      <w:r w:rsidRPr="00C52C54">
        <w:rPr>
          <w:rFonts w:ascii="微软雅黑" w:eastAsia="微软雅黑" w:hAnsi="微软雅黑" w:cs="宋体" w:hint="eastAsia"/>
          <w:b/>
          <w:bCs/>
          <w:color w:val="595959"/>
          <w:kern w:val="0"/>
          <w:sz w:val="20"/>
          <w:szCs w:val="20"/>
        </w:rPr>
        <w:t>食品饮料事业部</w:t>
      </w:r>
      <w:r>
        <w:rPr>
          <w:rFonts w:ascii="微软雅黑" w:eastAsia="微软雅黑" w:hAnsi="微软雅黑" w:cs="宋体" w:hint="eastAsia"/>
          <w:b/>
          <w:bCs/>
          <w:color w:val="595959"/>
          <w:kern w:val="0"/>
          <w:sz w:val="20"/>
          <w:szCs w:val="20"/>
        </w:rPr>
        <w:t>/化工事业部/</w:t>
      </w:r>
      <w:r w:rsidRPr="00C52C54">
        <w:rPr>
          <w:rFonts w:ascii="微软雅黑" w:eastAsia="微软雅黑" w:hAnsi="微软雅黑" w:cs="宋体" w:hint="eastAsia"/>
          <w:color w:val="595959"/>
          <w:kern w:val="0"/>
          <w:sz w:val="20"/>
          <w:szCs w:val="20"/>
        </w:rPr>
        <w:t xml:space="preserve"> </w:t>
      </w:r>
      <w:r w:rsidRPr="00C52C54">
        <w:rPr>
          <w:rFonts w:ascii="微软雅黑" w:eastAsia="微软雅黑" w:hAnsi="微软雅黑" w:cs="宋体" w:hint="eastAsia"/>
          <w:b/>
          <w:bCs/>
          <w:color w:val="595959"/>
          <w:kern w:val="0"/>
          <w:sz w:val="20"/>
          <w:szCs w:val="20"/>
        </w:rPr>
        <w:t>Global High Tech &amp; Manufacturing</w:t>
      </w:r>
      <w:r w:rsidRPr="00C52C54">
        <w:rPr>
          <w:rFonts w:ascii="微软雅黑" w:eastAsia="微软雅黑" w:hAnsi="微软雅黑" w:cs="宋体" w:hint="eastAsia"/>
          <w:b/>
          <w:bCs/>
          <w:color w:val="595959"/>
          <w:kern w:val="0"/>
          <w:sz w:val="20"/>
          <w:szCs w:val="20"/>
        </w:rPr>
        <w:tab/>
      </w:r>
    </w:p>
    <w:p w14:paraId="3C58CDDA" w14:textId="77777777" w:rsidR="00967BC6" w:rsidRPr="009E0DAF" w:rsidRDefault="00967BC6" w:rsidP="00967BC6">
      <w:pPr>
        <w:rPr>
          <w:rFonts w:ascii="微软雅黑" w:eastAsia="微软雅黑" w:hAnsi="微软雅黑"/>
        </w:rPr>
      </w:pPr>
      <w:r w:rsidRPr="009E0DAF">
        <w:rPr>
          <w:rFonts w:ascii="微软雅黑" w:eastAsia="微软雅黑" w:hAnsi="微软雅黑" w:hint="eastAsia"/>
        </w:rPr>
        <w:t>【工作职责】</w:t>
      </w:r>
    </w:p>
    <w:p w14:paraId="35DDEAEE" w14:textId="77777777" w:rsidR="00967BC6" w:rsidRPr="009E0DAF" w:rsidRDefault="00967BC6" w:rsidP="00967BC6">
      <w:pPr>
        <w:rPr>
          <w:rFonts w:ascii="微软雅黑" w:eastAsia="微软雅黑" w:hAnsi="微软雅黑"/>
        </w:rPr>
      </w:pPr>
      <w:bookmarkStart w:id="0" w:name="OLE_LINK22"/>
      <w:r w:rsidRPr="009E0DAF">
        <w:rPr>
          <w:rFonts w:ascii="微软雅黑" w:eastAsia="微软雅黑" w:hAnsi="微软雅黑" w:hint="eastAsia"/>
        </w:rPr>
        <w:t>培训生项目培养期间，您将在不同地区的现场服务、销售、大客户管理、新业务拓展等轮岗中成长历练（含至少一年现场服务轮岗）：</w:t>
      </w:r>
    </w:p>
    <w:p w14:paraId="1D8A71EC" w14:textId="77777777" w:rsidR="00967BC6" w:rsidRPr="009E0DAF" w:rsidRDefault="00967BC6" w:rsidP="00967BC6">
      <w:pPr>
        <w:rPr>
          <w:rFonts w:ascii="微软雅黑" w:eastAsia="微软雅黑" w:hAnsi="微软雅黑"/>
        </w:rPr>
      </w:pPr>
      <w:r w:rsidRPr="009E0DAF">
        <w:rPr>
          <w:rFonts w:ascii="微软雅黑" w:eastAsia="微软雅黑" w:hAnsi="微软雅黑" w:hint="eastAsia"/>
        </w:rPr>
        <w:t>•  在训练期，你将与带教导师一起为客户工厂提供服务，通过实战消化巩固培训到的基础理论知识，并学会如何运用在日常客户拜访、解决方案说明和流程管理实践中，深度理解如何提高水处理技术知识；</w:t>
      </w:r>
    </w:p>
    <w:p w14:paraId="63412CD2" w14:textId="77777777" w:rsidR="00967BC6" w:rsidRPr="009E0DAF" w:rsidRDefault="00967BC6" w:rsidP="00967BC6">
      <w:pPr>
        <w:rPr>
          <w:rFonts w:ascii="微软雅黑" w:eastAsia="微软雅黑" w:hAnsi="微软雅黑"/>
        </w:rPr>
      </w:pPr>
      <w:r w:rsidRPr="009E0DAF">
        <w:rPr>
          <w:rFonts w:ascii="微软雅黑" w:eastAsia="微软雅黑" w:hAnsi="微软雅黑" w:hint="eastAsia"/>
        </w:rPr>
        <w:t>•  在第二阶段将作为客户伙伴，从导师辅导下的学员逐步成长为能独立承担客户管理，基于现场协调、处理客户日常问题等日常工作及扎实的专业技术知识，逐步增强客户互信，为客户提供开发水处理方案和项目，评估流程和步骤，设法提高运营效率等专业方案，促成销售达成。</w:t>
      </w:r>
    </w:p>
    <w:p w14:paraId="56615612" w14:textId="77777777" w:rsidR="00967BC6" w:rsidRDefault="00967BC6" w:rsidP="00967BC6">
      <w:pPr>
        <w:rPr>
          <w:rFonts w:ascii="微软雅黑" w:eastAsia="微软雅黑" w:hAnsi="微软雅黑"/>
        </w:rPr>
      </w:pPr>
      <w:r w:rsidRPr="009E0DAF">
        <w:rPr>
          <w:rFonts w:ascii="微软雅黑" w:eastAsia="微软雅黑" w:hAnsi="微软雅黑" w:hint="eastAsia"/>
        </w:rPr>
        <w:lastRenderedPageBreak/>
        <w:t>•  在培训生毕业季，你将以可以独立承担更多客户基地管理，并能通过与技术团队的协作，识别并解决客户的挑战、积极支持创新产品推广及运用，并实现业务增长。</w:t>
      </w:r>
    </w:p>
    <w:p w14:paraId="6F2FCBF3" w14:textId="77777777" w:rsidR="00967BC6" w:rsidRDefault="00967BC6" w:rsidP="00967BC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【任职要求】</w:t>
      </w:r>
    </w:p>
    <w:p w14:paraId="17B01A32" w14:textId="77777777" w:rsidR="00967BC6" w:rsidRPr="009E0DAF" w:rsidRDefault="00967BC6" w:rsidP="00967BC6">
      <w:pPr>
        <w:jc w:val="left"/>
        <w:rPr>
          <w:rFonts w:ascii="微软雅黑" w:eastAsia="微软雅黑" w:hAnsi="微软雅黑"/>
        </w:rPr>
      </w:pPr>
      <w:bookmarkStart w:id="1" w:name="OLE_LINK1"/>
      <w:bookmarkEnd w:id="0"/>
      <w:r w:rsidRPr="009E0DAF">
        <w:rPr>
          <w:rFonts w:ascii="微软雅黑" w:eastAsia="微软雅黑" w:hAnsi="微软雅黑" w:hint="eastAsia"/>
        </w:rPr>
        <w:t>•  2022年7月至2025年7月毕业的本科及以上毕业生（或者0-3年工作经验，化工、自动化等理工科专业优先）</w:t>
      </w:r>
    </w:p>
    <w:p w14:paraId="59E9BFD0" w14:textId="77777777" w:rsidR="00967BC6" w:rsidRPr="009E0DAF" w:rsidRDefault="00967BC6" w:rsidP="00967BC6">
      <w:pPr>
        <w:jc w:val="left"/>
        <w:rPr>
          <w:rFonts w:ascii="微软雅黑" w:eastAsia="微软雅黑" w:hAnsi="微软雅黑"/>
        </w:rPr>
      </w:pPr>
      <w:r w:rsidRPr="009E0DAF">
        <w:rPr>
          <w:rFonts w:ascii="微软雅黑" w:eastAsia="微软雅黑" w:hAnsi="微软雅黑" w:hint="eastAsia"/>
        </w:rPr>
        <w:t>•  愿意灵活安排工作以满足客户的需求，能够接受灵活的工作时间；</w:t>
      </w:r>
    </w:p>
    <w:p w14:paraId="77706B9F" w14:textId="77777777" w:rsidR="00967BC6" w:rsidRDefault="00967BC6" w:rsidP="00967BC6">
      <w:pPr>
        <w:jc w:val="left"/>
        <w:rPr>
          <w:rFonts w:ascii="微软雅黑" w:eastAsia="微软雅黑" w:hAnsi="微软雅黑"/>
        </w:rPr>
      </w:pPr>
      <w:r w:rsidRPr="009E0DAF">
        <w:rPr>
          <w:rFonts w:ascii="微软雅黑" w:eastAsia="微软雅黑" w:hAnsi="微软雅黑" w:hint="eastAsia"/>
        </w:rPr>
        <w:t>•  能够接受出差。</w:t>
      </w:r>
    </w:p>
    <w:bookmarkEnd w:id="1"/>
    <w:p w14:paraId="6BA91633" w14:textId="77777777" w:rsidR="00967BC6" w:rsidRDefault="00967BC6" w:rsidP="00967BC6">
      <w:pPr>
        <w:rPr>
          <w:rFonts w:ascii="微软雅黑" w:eastAsia="微软雅黑" w:hAnsi="微软雅黑"/>
          <w:b/>
          <w:bCs/>
          <w:color w:val="0070C0"/>
        </w:rPr>
      </w:pPr>
    </w:p>
    <w:p w14:paraId="100D296A" w14:textId="122CCAAD" w:rsidR="00967BC6" w:rsidRPr="00D94A64" w:rsidRDefault="00967BC6" w:rsidP="00967BC6">
      <w:pPr>
        <w:rPr>
          <w:rFonts w:ascii="微软雅黑" w:eastAsia="微软雅黑" w:hAnsi="微软雅黑"/>
          <w:b/>
          <w:bCs/>
          <w:color w:val="0070C0"/>
        </w:rPr>
      </w:pPr>
      <w:r>
        <w:rPr>
          <w:rFonts w:ascii="微软雅黑" w:eastAsia="微软雅黑" w:hAnsi="微软雅黑" w:hint="eastAsia"/>
          <w:b/>
          <w:bCs/>
          <w:color w:val="0070C0"/>
        </w:rPr>
        <w:t xml:space="preserve">销售实习生-酒店事业部 </w:t>
      </w:r>
    </w:p>
    <w:p w14:paraId="7D78EE11" w14:textId="77777777" w:rsidR="0013204A" w:rsidRDefault="00967BC6" w:rsidP="0013204A">
      <w:pPr>
        <w:rPr>
          <w:rFonts w:ascii="微软雅黑" w:eastAsia="微软雅黑" w:hAnsi="微软雅黑"/>
        </w:rPr>
      </w:pPr>
      <w:r w:rsidRPr="001C29A4">
        <w:rPr>
          <w:rFonts w:ascii="微软雅黑" w:eastAsia="微软雅黑" w:hAnsi="微软雅黑" w:hint="eastAsia"/>
        </w:rPr>
        <w:t>【岗位数量&amp;地点】</w:t>
      </w:r>
      <w:r>
        <w:rPr>
          <w:rFonts w:ascii="微软雅黑" w:eastAsia="微软雅黑" w:hAnsi="微软雅黑" w:hint="eastAsia"/>
        </w:rPr>
        <w:t>若干</w:t>
      </w:r>
      <w:r w:rsidRPr="001C29A4">
        <w:rPr>
          <w:rFonts w:ascii="微软雅黑" w:eastAsia="微软雅黑" w:hAnsi="微软雅黑" w:hint="eastAsia"/>
        </w:rPr>
        <w:t>，</w:t>
      </w:r>
      <w:r w:rsidR="0013204A" w:rsidRPr="0013204A">
        <w:rPr>
          <w:rFonts w:ascii="微软雅黑" w:eastAsia="微软雅黑" w:hAnsi="微软雅黑" w:hint="eastAsia"/>
        </w:rPr>
        <w:t>青岛市</w:t>
      </w:r>
      <w:r w:rsidR="0013204A">
        <w:rPr>
          <w:rFonts w:ascii="微软雅黑" w:eastAsia="微软雅黑" w:hAnsi="微软雅黑" w:hint="eastAsia"/>
        </w:rPr>
        <w:t>/</w:t>
      </w:r>
      <w:r w:rsidR="0013204A" w:rsidRPr="0013204A">
        <w:rPr>
          <w:rFonts w:ascii="微软雅黑" w:eastAsia="微软雅黑" w:hAnsi="微软雅黑" w:hint="eastAsia"/>
        </w:rPr>
        <w:t>济南市</w:t>
      </w:r>
      <w:r w:rsidR="0013204A">
        <w:rPr>
          <w:rFonts w:ascii="微软雅黑" w:eastAsia="微软雅黑" w:hAnsi="微软雅黑" w:hint="eastAsia"/>
        </w:rPr>
        <w:t>/</w:t>
      </w:r>
      <w:r w:rsidR="0013204A" w:rsidRPr="0013204A">
        <w:rPr>
          <w:rFonts w:ascii="微软雅黑" w:eastAsia="微软雅黑" w:hAnsi="微软雅黑" w:hint="eastAsia"/>
        </w:rPr>
        <w:t>南通市</w:t>
      </w:r>
      <w:r w:rsidR="0013204A">
        <w:rPr>
          <w:rFonts w:ascii="微软雅黑" w:eastAsia="微软雅黑" w:hAnsi="微软雅黑" w:hint="eastAsia"/>
        </w:rPr>
        <w:t>/</w:t>
      </w:r>
      <w:r w:rsidR="0013204A" w:rsidRPr="0013204A">
        <w:rPr>
          <w:rFonts w:ascii="微软雅黑" w:eastAsia="微软雅黑" w:hAnsi="微软雅黑" w:hint="eastAsia"/>
        </w:rPr>
        <w:t>郑州市</w:t>
      </w:r>
      <w:r w:rsidR="0013204A">
        <w:rPr>
          <w:rFonts w:ascii="微软雅黑" w:eastAsia="微软雅黑" w:hAnsi="微软雅黑" w:hint="eastAsia"/>
        </w:rPr>
        <w:t>/</w:t>
      </w:r>
      <w:r w:rsidR="0013204A" w:rsidRPr="0013204A">
        <w:rPr>
          <w:rFonts w:ascii="微软雅黑" w:eastAsia="微软雅黑" w:hAnsi="微软雅黑" w:hint="eastAsia"/>
        </w:rPr>
        <w:t>宁波市</w:t>
      </w:r>
      <w:r w:rsidR="0013204A">
        <w:rPr>
          <w:rFonts w:ascii="微软雅黑" w:eastAsia="微软雅黑" w:hAnsi="微软雅黑" w:hint="eastAsia"/>
        </w:rPr>
        <w:t>/</w:t>
      </w:r>
      <w:r w:rsidR="0013204A" w:rsidRPr="0013204A">
        <w:rPr>
          <w:rFonts w:ascii="微软雅黑" w:eastAsia="微软雅黑" w:hAnsi="微软雅黑" w:hint="eastAsia"/>
        </w:rPr>
        <w:t>无锡市</w:t>
      </w:r>
      <w:r w:rsidR="0013204A">
        <w:rPr>
          <w:rFonts w:ascii="微软雅黑" w:eastAsia="微软雅黑" w:hAnsi="微软雅黑" w:hint="eastAsia"/>
        </w:rPr>
        <w:t>/</w:t>
      </w:r>
      <w:r w:rsidR="0013204A" w:rsidRPr="0013204A">
        <w:rPr>
          <w:rFonts w:ascii="微软雅黑" w:eastAsia="微软雅黑" w:hAnsi="微软雅黑" w:hint="eastAsia"/>
        </w:rPr>
        <w:t>合肥市</w:t>
      </w:r>
      <w:r w:rsidR="0013204A">
        <w:rPr>
          <w:rFonts w:ascii="微软雅黑" w:eastAsia="微软雅黑" w:hAnsi="微软雅黑" w:hint="eastAsia"/>
        </w:rPr>
        <w:t>/</w:t>
      </w:r>
      <w:r w:rsidR="0013204A" w:rsidRPr="0013204A">
        <w:rPr>
          <w:rFonts w:ascii="微软雅黑" w:eastAsia="微软雅黑" w:hAnsi="微软雅黑" w:hint="eastAsia"/>
        </w:rPr>
        <w:t>太原市</w:t>
      </w:r>
      <w:r w:rsidR="0013204A">
        <w:rPr>
          <w:rFonts w:ascii="微软雅黑" w:eastAsia="微软雅黑" w:hAnsi="微软雅黑" w:hint="eastAsia"/>
        </w:rPr>
        <w:t>/</w:t>
      </w:r>
      <w:r w:rsidR="0013204A" w:rsidRPr="0013204A">
        <w:rPr>
          <w:rFonts w:ascii="微软雅黑" w:eastAsia="微软雅黑" w:hAnsi="微软雅黑" w:hint="eastAsia"/>
        </w:rPr>
        <w:t>长春市</w:t>
      </w:r>
    </w:p>
    <w:p w14:paraId="62252089" w14:textId="4B8D0EAD" w:rsidR="00967BC6" w:rsidRPr="00D94A64" w:rsidRDefault="00967BC6" w:rsidP="0013204A">
      <w:pPr>
        <w:rPr>
          <w:rFonts w:ascii="微软雅黑" w:eastAsia="微软雅黑" w:hAnsi="微软雅黑"/>
        </w:rPr>
      </w:pPr>
      <w:bookmarkStart w:id="2" w:name="_GoBack"/>
      <w:bookmarkEnd w:id="2"/>
      <w:r w:rsidRPr="00D94A64">
        <w:rPr>
          <w:rFonts w:ascii="微软雅黑" w:eastAsia="微软雅黑" w:hAnsi="微软雅黑" w:hint="eastAsia"/>
        </w:rPr>
        <w:t>【工作职责】</w:t>
      </w:r>
    </w:p>
    <w:p w14:paraId="455E1BAF" w14:textId="77777777" w:rsidR="00967BC6" w:rsidRPr="001C29A4" w:rsidRDefault="00967BC6" w:rsidP="00967BC6">
      <w:pPr>
        <w:pStyle w:val="a9"/>
        <w:numPr>
          <w:ilvl w:val="0"/>
          <w:numId w:val="1"/>
        </w:numPr>
        <w:rPr>
          <w:rFonts w:ascii="微软雅黑" w:eastAsia="微软雅黑" w:hAnsi="微软雅黑"/>
        </w:rPr>
      </w:pPr>
      <w:r w:rsidRPr="001C29A4">
        <w:rPr>
          <w:rFonts w:ascii="微软雅黑" w:eastAsia="微软雅黑" w:hAnsi="微软雅黑" w:hint="eastAsia"/>
        </w:rPr>
        <w:t>根据公司销售任务目标，安排每日陌生拜访；</w:t>
      </w:r>
    </w:p>
    <w:p w14:paraId="4658E257" w14:textId="77777777" w:rsidR="00967BC6" w:rsidRPr="001C29A4" w:rsidRDefault="00967BC6" w:rsidP="00967BC6">
      <w:pPr>
        <w:pStyle w:val="a9"/>
        <w:numPr>
          <w:ilvl w:val="0"/>
          <w:numId w:val="1"/>
        </w:numPr>
        <w:rPr>
          <w:rFonts w:ascii="微软雅黑" w:eastAsia="微软雅黑" w:hAnsi="微软雅黑"/>
        </w:rPr>
      </w:pPr>
      <w:r w:rsidRPr="001C29A4">
        <w:rPr>
          <w:rFonts w:ascii="微软雅黑" w:eastAsia="微软雅黑" w:hAnsi="微软雅黑" w:hint="eastAsia"/>
        </w:rPr>
        <w:t>让客户了解艺康已是集团供应商，同时了解客户化学品订购情况，及采购习惯；</w:t>
      </w:r>
    </w:p>
    <w:p w14:paraId="5AEFEE4F" w14:textId="77777777" w:rsidR="00967BC6" w:rsidRPr="001C29A4" w:rsidRDefault="00967BC6" w:rsidP="00967BC6">
      <w:pPr>
        <w:pStyle w:val="a9"/>
        <w:numPr>
          <w:ilvl w:val="0"/>
          <w:numId w:val="1"/>
        </w:numPr>
        <w:rPr>
          <w:rFonts w:ascii="微软雅黑" w:eastAsia="微软雅黑" w:hAnsi="微软雅黑"/>
        </w:rPr>
      </w:pPr>
      <w:r w:rsidRPr="001C29A4">
        <w:rPr>
          <w:rFonts w:ascii="微软雅黑" w:eastAsia="微软雅黑" w:hAnsi="微软雅黑" w:hint="eastAsia"/>
        </w:rPr>
        <w:t>给与客户化学品介绍以及培训，引导客户下单购买，及提高复购；</w:t>
      </w:r>
    </w:p>
    <w:p w14:paraId="41962A36" w14:textId="77777777" w:rsidR="00967BC6" w:rsidRPr="001C29A4" w:rsidRDefault="00967BC6" w:rsidP="00967BC6">
      <w:pPr>
        <w:pStyle w:val="a9"/>
        <w:numPr>
          <w:ilvl w:val="0"/>
          <w:numId w:val="1"/>
        </w:numPr>
        <w:rPr>
          <w:rFonts w:ascii="微软雅黑" w:eastAsia="微软雅黑" w:hAnsi="微软雅黑"/>
        </w:rPr>
      </w:pPr>
      <w:r w:rsidRPr="001C29A4">
        <w:rPr>
          <w:rFonts w:ascii="微软雅黑" w:eastAsia="微软雅黑" w:hAnsi="微软雅黑" w:hint="eastAsia"/>
        </w:rPr>
        <w:t>了解客户其他需求，反馈到业务发展经理；</w:t>
      </w:r>
    </w:p>
    <w:p w14:paraId="38DE2778" w14:textId="77777777" w:rsidR="00967BC6" w:rsidRPr="001C29A4" w:rsidRDefault="00967BC6" w:rsidP="00967BC6">
      <w:pPr>
        <w:pStyle w:val="a9"/>
        <w:numPr>
          <w:ilvl w:val="0"/>
          <w:numId w:val="1"/>
        </w:numPr>
        <w:rPr>
          <w:rFonts w:ascii="微软雅黑" w:eastAsia="微软雅黑" w:hAnsi="微软雅黑"/>
        </w:rPr>
      </w:pPr>
      <w:r w:rsidRPr="001C29A4">
        <w:rPr>
          <w:rFonts w:ascii="微软雅黑" w:eastAsia="微软雅黑" w:hAnsi="微软雅黑" w:hint="eastAsia"/>
        </w:rPr>
        <w:t>跟踪客户下单情况（电话，微信回访）。</w:t>
      </w:r>
    </w:p>
    <w:p w14:paraId="3D9CF5DE" w14:textId="77777777" w:rsidR="00967BC6" w:rsidRPr="00234764" w:rsidRDefault="00967BC6" w:rsidP="00967BC6">
      <w:pPr>
        <w:rPr>
          <w:rFonts w:ascii="微软雅黑" w:eastAsia="微软雅黑" w:hAnsi="微软雅黑"/>
        </w:rPr>
      </w:pPr>
    </w:p>
    <w:p w14:paraId="4991263B" w14:textId="77777777" w:rsidR="00967BC6" w:rsidRPr="00234764" w:rsidRDefault="00967BC6" w:rsidP="00967BC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【</w:t>
      </w:r>
      <w:r w:rsidRPr="00234764">
        <w:rPr>
          <w:rFonts w:ascii="微软雅黑" w:eastAsia="微软雅黑" w:hAnsi="微软雅黑" w:hint="eastAsia"/>
        </w:rPr>
        <w:t>任职要求</w:t>
      </w:r>
      <w:r>
        <w:rPr>
          <w:rFonts w:ascii="微软雅黑" w:eastAsia="微软雅黑" w:hAnsi="微软雅黑" w:hint="eastAsia"/>
        </w:rPr>
        <w:t>】</w:t>
      </w:r>
    </w:p>
    <w:p w14:paraId="60748471" w14:textId="77777777" w:rsidR="00967BC6" w:rsidRPr="006441F2" w:rsidRDefault="00967BC6" w:rsidP="00967BC6">
      <w:pPr>
        <w:pStyle w:val="a9"/>
        <w:numPr>
          <w:ilvl w:val="0"/>
          <w:numId w:val="2"/>
        </w:numPr>
        <w:rPr>
          <w:rFonts w:ascii="微软雅黑" w:eastAsia="微软雅黑" w:hAnsi="微软雅黑"/>
        </w:rPr>
      </w:pPr>
      <w:r w:rsidRPr="006441F2">
        <w:rPr>
          <w:rFonts w:ascii="微软雅黑" w:eastAsia="微软雅黑" w:hAnsi="微软雅黑" w:hint="eastAsia"/>
        </w:rPr>
        <w:t>在校在读大学生；</w:t>
      </w:r>
    </w:p>
    <w:p w14:paraId="7109C92D" w14:textId="77777777" w:rsidR="00967BC6" w:rsidRPr="006441F2" w:rsidRDefault="00967BC6" w:rsidP="00967BC6">
      <w:pPr>
        <w:pStyle w:val="a9"/>
        <w:numPr>
          <w:ilvl w:val="0"/>
          <w:numId w:val="2"/>
        </w:numPr>
        <w:rPr>
          <w:rFonts w:ascii="微软雅黑" w:eastAsia="微软雅黑" w:hAnsi="微软雅黑"/>
        </w:rPr>
      </w:pPr>
      <w:r w:rsidRPr="006441F2">
        <w:rPr>
          <w:rFonts w:ascii="微软雅黑" w:eastAsia="微软雅黑" w:hAnsi="微软雅黑" w:hint="eastAsia"/>
        </w:rPr>
        <w:t>具有良好的沟通技巧，高度的责任心;</w:t>
      </w:r>
    </w:p>
    <w:p w14:paraId="1F77B34B" w14:textId="77777777" w:rsidR="00967BC6" w:rsidRPr="006441F2" w:rsidRDefault="00967BC6" w:rsidP="00967BC6">
      <w:pPr>
        <w:pStyle w:val="a9"/>
        <w:numPr>
          <w:ilvl w:val="0"/>
          <w:numId w:val="2"/>
        </w:numPr>
        <w:rPr>
          <w:rFonts w:ascii="微软雅黑" w:eastAsia="微软雅黑" w:hAnsi="微软雅黑"/>
        </w:rPr>
      </w:pPr>
      <w:r w:rsidRPr="006441F2">
        <w:rPr>
          <w:rFonts w:ascii="微软雅黑" w:eastAsia="微软雅黑" w:hAnsi="微软雅黑" w:hint="eastAsia"/>
        </w:rPr>
        <w:t>有意向从事销售的工作；</w:t>
      </w:r>
    </w:p>
    <w:p w14:paraId="4E26061C" w14:textId="77777777" w:rsidR="00967BC6" w:rsidRDefault="00967BC6" w:rsidP="00967BC6">
      <w:pPr>
        <w:rPr>
          <w:rFonts w:ascii="微软雅黑" w:eastAsia="微软雅黑" w:hAnsi="微软雅黑"/>
        </w:rPr>
      </w:pPr>
    </w:p>
    <w:p w14:paraId="23C52D0D" w14:textId="77777777" w:rsidR="00967BC6" w:rsidRDefault="00967BC6" w:rsidP="00967BC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【你将收获】</w:t>
      </w:r>
    </w:p>
    <w:p w14:paraId="5E5E0D22" w14:textId="77777777" w:rsidR="00967BC6" w:rsidRPr="006441F2" w:rsidRDefault="00967BC6" w:rsidP="00967BC6">
      <w:pPr>
        <w:pStyle w:val="a9"/>
        <w:numPr>
          <w:ilvl w:val="0"/>
          <w:numId w:val="3"/>
        </w:numPr>
        <w:rPr>
          <w:rFonts w:ascii="微软雅黑" w:eastAsia="微软雅黑" w:hAnsi="微软雅黑"/>
        </w:rPr>
      </w:pPr>
      <w:r w:rsidRPr="006441F2">
        <w:rPr>
          <w:rFonts w:ascii="微软雅黑" w:eastAsia="微软雅黑" w:hAnsi="微软雅黑" w:hint="eastAsia"/>
        </w:rPr>
        <w:t>接受全面的培训课程，包括专业知识培训、销售技巧培训等；</w:t>
      </w:r>
    </w:p>
    <w:p w14:paraId="592AC125" w14:textId="77777777" w:rsidR="00967BC6" w:rsidRPr="006441F2" w:rsidRDefault="00967BC6" w:rsidP="00967BC6">
      <w:pPr>
        <w:pStyle w:val="a9"/>
        <w:numPr>
          <w:ilvl w:val="0"/>
          <w:numId w:val="3"/>
        </w:numPr>
        <w:rPr>
          <w:rFonts w:ascii="微软雅黑" w:eastAsia="微软雅黑" w:hAnsi="微软雅黑"/>
        </w:rPr>
      </w:pPr>
      <w:r w:rsidRPr="006441F2">
        <w:rPr>
          <w:rFonts w:ascii="微软雅黑" w:eastAsia="微软雅黑" w:hAnsi="微软雅黑" w:hint="eastAsia"/>
        </w:rPr>
        <w:t>了解酒店客户运营模式；</w:t>
      </w:r>
    </w:p>
    <w:p w14:paraId="58408294" w14:textId="77777777" w:rsidR="00967BC6" w:rsidRPr="006441F2" w:rsidRDefault="00967BC6" w:rsidP="00967BC6">
      <w:pPr>
        <w:pStyle w:val="a9"/>
        <w:numPr>
          <w:ilvl w:val="0"/>
          <w:numId w:val="3"/>
        </w:numPr>
        <w:rPr>
          <w:rFonts w:ascii="微软雅黑" w:eastAsia="微软雅黑" w:hAnsi="微软雅黑"/>
        </w:rPr>
      </w:pPr>
      <w:r w:rsidRPr="006441F2">
        <w:rPr>
          <w:rFonts w:ascii="微软雅黑" w:eastAsia="微软雅黑" w:hAnsi="微软雅黑" w:hint="eastAsia"/>
        </w:rPr>
        <w:t>了解销售基本工作内容；</w:t>
      </w:r>
    </w:p>
    <w:p w14:paraId="3DDE5550" w14:textId="77777777" w:rsidR="00967BC6" w:rsidRPr="006441F2" w:rsidRDefault="00967BC6" w:rsidP="00967BC6">
      <w:pPr>
        <w:pStyle w:val="a9"/>
        <w:numPr>
          <w:ilvl w:val="0"/>
          <w:numId w:val="3"/>
        </w:numPr>
        <w:rPr>
          <w:rFonts w:ascii="微软雅黑" w:eastAsia="微软雅黑" w:hAnsi="微软雅黑"/>
        </w:rPr>
      </w:pPr>
      <w:r w:rsidRPr="006441F2">
        <w:rPr>
          <w:rFonts w:ascii="微软雅黑" w:eastAsia="微软雅黑" w:hAnsi="微软雅黑" w:hint="eastAsia"/>
        </w:rPr>
        <w:t>美资500强实习证明</w:t>
      </w:r>
    </w:p>
    <w:p w14:paraId="157BA6F8" w14:textId="77777777" w:rsidR="00967BC6" w:rsidRPr="006441F2" w:rsidRDefault="00967BC6" w:rsidP="00967BC6">
      <w:pPr>
        <w:pStyle w:val="a9"/>
        <w:numPr>
          <w:ilvl w:val="0"/>
          <w:numId w:val="3"/>
        </w:numPr>
        <w:rPr>
          <w:rFonts w:ascii="微软雅黑" w:eastAsia="微软雅黑" w:hAnsi="微软雅黑"/>
        </w:rPr>
      </w:pPr>
      <w:r w:rsidRPr="006441F2">
        <w:rPr>
          <w:rFonts w:ascii="微软雅黑" w:eastAsia="微软雅黑" w:hAnsi="微软雅黑" w:hint="eastAsia"/>
        </w:rPr>
        <w:t>灵活自由的工作时间，你的时间你做主，你的地盘你做主。</w:t>
      </w:r>
    </w:p>
    <w:p w14:paraId="6EE55370" w14:textId="77777777" w:rsidR="00506AC6" w:rsidRDefault="00506AC6" w:rsidP="00506AC6">
      <w:pPr>
        <w:widowControl/>
        <w:jc w:val="left"/>
        <w:rPr>
          <w:rFonts w:ascii="微软雅黑" w:eastAsia="微软雅黑" w:hAnsi="微软雅黑"/>
        </w:rPr>
      </w:pPr>
    </w:p>
    <w:p w14:paraId="4623955D" w14:textId="77777777" w:rsidR="00C52C54" w:rsidRPr="00506AC6" w:rsidRDefault="00C52C54" w:rsidP="00506AC6">
      <w:pPr>
        <w:widowControl/>
        <w:jc w:val="left"/>
        <w:rPr>
          <w:rFonts w:ascii="微软雅黑" w:eastAsia="微软雅黑" w:hAnsi="微软雅黑"/>
        </w:rPr>
      </w:pPr>
    </w:p>
    <w:p w14:paraId="45C3A4E4" w14:textId="7249B442" w:rsidR="00506AC6" w:rsidRPr="00506AC6" w:rsidRDefault="00506AC6" w:rsidP="00232103">
      <w:pPr>
        <w:widowControl/>
        <w:jc w:val="left"/>
        <w:rPr>
          <w:rFonts w:ascii="微软雅黑" w:eastAsia="微软雅黑" w:hAnsi="微软雅黑"/>
          <w:b/>
          <w:bCs/>
          <w:color w:val="0070C0"/>
        </w:rPr>
      </w:pPr>
      <w:r w:rsidRPr="00506AC6">
        <w:rPr>
          <w:rFonts w:ascii="微软雅黑" w:eastAsia="微软雅黑" w:hAnsi="微软雅黑" w:hint="eastAsia"/>
          <w:b/>
          <w:bCs/>
          <w:color w:val="0070C0"/>
        </w:rPr>
        <w:t>供应链管理培训生（采购）</w:t>
      </w:r>
      <w:r>
        <w:rPr>
          <w:rFonts w:ascii="微软雅黑" w:eastAsia="微软雅黑" w:hAnsi="微软雅黑" w:hint="eastAsia"/>
          <w:b/>
          <w:bCs/>
          <w:color w:val="0070C0"/>
        </w:rPr>
        <w:t>- 上海</w:t>
      </w:r>
      <w:r w:rsidR="00C52C54">
        <w:rPr>
          <w:rFonts w:ascii="微软雅黑" w:eastAsia="微软雅黑" w:hAnsi="微软雅黑" w:hint="eastAsia"/>
          <w:b/>
          <w:bCs/>
          <w:color w:val="0070C0"/>
        </w:rPr>
        <w:t>/太仓</w:t>
      </w:r>
    </w:p>
    <w:p w14:paraId="073DD869" w14:textId="66E346B4" w:rsidR="00506AC6" w:rsidRDefault="00506AC6" w:rsidP="00232103">
      <w:pPr>
        <w:widowControl/>
        <w:jc w:val="left"/>
        <w:rPr>
          <w:rFonts w:ascii="微软雅黑" w:eastAsia="微软雅黑" w:hAnsi="微软雅黑"/>
        </w:rPr>
      </w:pPr>
      <w:r w:rsidRPr="00506AC6">
        <w:rPr>
          <w:rFonts w:ascii="微软雅黑" w:eastAsia="微软雅黑" w:hAnsi="微软雅黑"/>
        </w:rPr>
        <w:t>【工作职责】</w:t>
      </w:r>
      <w:r w:rsidRPr="00506AC6">
        <w:rPr>
          <w:rFonts w:ascii="微软雅黑" w:eastAsia="微软雅黑" w:hAnsi="微软雅黑"/>
        </w:rPr>
        <w:br/>
        <w:t>- 通过3年的采购内部轮岗锻炼和各类培训项目，提升培训生的个人领导力，开阔视野，并获得采购相关一定的专业知识与技能，为未来成为一名采购部门乃至供应链管理者而做准备。</w:t>
      </w:r>
      <w:r w:rsidRPr="00506AC6">
        <w:rPr>
          <w:rFonts w:ascii="微软雅黑" w:eastAsia="微软雅黑" w:hAnsi="微软雅黑"/>
        </w:rPr>
        <w:br/>
        <w:t>- 轮岗期间将经历直采原物料，设备及间接采购等不同职能团队的学习和经验。</w:t>
      </w:r>
      <w:r w:rsidRPr="00506AC6">
        <w:rPr>
          <w:rFonts w:ascii="微软雅黑" w:eastAsia="微软雅黑" w:hAnsi="微软雅黑"/>
        </w:rPr>
        <w:br/>
        <w:t>- 公司为项目成员量身定制发展计划，并享有丰富的资源（经理，导师及伙伴）以支持并助力培训生的个人职业发展</w:t>
      </w:r>
      <w:r w:rsidRPr="00506AC6">
        <w:rPr>
          <w:rFonts w:ascii="微软雅黑" w:eastAsia="微软雅黑" w:hAnsi="微软雅黑"/>
        </w:rPr>
        <w:br/>
        <w:t>- 采购定向管理培训生将参与各类项目和供应链活动，并会定期向供应链管理团队展示与汇报。</w:t>
      </w:r>
      <w:r w:rsidRPr="00506AC6">
        <w:rPr>
          <w:rFonts w:ascii="微软雅黑" w:eastAsia="微软雅黑" w:hAnsi="微软雅黑"/>
        </w:rPr>
        <w:br/>
        <w:t>【任职要求】</w:t>
      </w:r>
      <w:r w:rsidRPr="00506AC6">
        <w:rPr>
          <w:rFonts w:ascii="微软雅黑" w:eastAsia="微软雅黑" w:hAnsi="微软雅黑"/>
        </w:rPr>
        <w:br/>
        <w:t>- 2025年7月毕业的本科及以上毕业生（或者0-2年工作经验），供应链管理，化学工程，机械工程，物流等相关专业.</w:t>
      </w:r>
      <w:r w:rsidRPr="00506AC6">
        <w:rPr>
          <w:rFonts w:ascii="微软雅黑" w:eastAsia="微软雅黑" w:hAnsi="微软雅黑"/>
        </w:rPr>
        <w:br/>
      </w:r>
      <w:r w:rsidRPr="00506AC6">
        <w:rPr>
          <w:rFonts w:ascii="微软雅黑" w:eastAsia="微软雅黑" w:hAnsi="微软雅黑"/>
        </w:rPr>
        <w:lastRenderedPageBreak/>
        <w:t>- 较强的学习能力，沟通技巧，团队合作能力及领导力.</w:t>
      </w:r>
      <w:r w:rsidRPr="00506AC6">
        <w:rPr>
          <w:rFonts w:ascii="微软雅黑" w:eastAsia="微软雅黑" w:hAnsi="微软雅黑"/>
        </w:rPr>
        <w:br/>
        <w:t>- 较强的逻辑思维能力并且关注细节.</w:t>
      </w:r>
      <w:r w:rsidRPr="00506AC6">
        <w:rPr>
          <w:rFonts w:ascii="微软雅黑" w:eastAsia="微软雅黑" w:hAnsi="微软雅黑"/>
        </w:rPr>
        <w:br/>
        <w:t>- 优秀的英语口语及书面表达能力.</w:t>
      </w:r>
      <w:r w:rsidRPr="00506AC6">
        <w:rPr>
          <w:rFonts w:ascii="微软雅黑" w:eastAsia="微软雅黑" w:hAnsi="微软雅黑"/>
        </w:rPr>
        <w:br/>
        <w:t>- 愿意接受工作地点的调配.</w:t>
      </w:r>
      <w:r w:rsidRPr="00506AC6">
        <w:rPr>
          <w:rFonts w:ascii="微软雅黑" w:eastAsia="微软雅黑" w:hAnsi="微软雅黑"/>
        </w:rPr>
        <w:br/>
        <w:t>- 熟练掌握Microsoft 办公软件。</w:t>
      </w:r>
      <w:r w:rsidRPr="00506AC6">
        <w:rPr>
          <w:rFonts w:ascii="微软雅黑" w:eastAsia="微软雅黑" w:hAnsi="微软雅黑"/>
        </w:rPr>
        <w:br/>
      </w:r>
    </w:p>
    <w:p w14:paraId="2DB747E6" w14:textId="77777777" w:rsidR="00506AC6" w:rsidRDefault="00506AC6" w:rsidP="00232103">
      <w:pPr>
        <w:widowControl/>
        <w:jc w:val="left"/>
        <w:rPr>
          <w:rFonts w:ascii="微软雅黑" w:eastAsia="微软雅黑" w:hAnsi="微软雅黑"/>
        </w:rPr>
      </w:pPr>
    </w:p>
    <w:p w14:paraId="699A16DA" w14:textId="77777777" w:rsidR="00506AC6" w:rsidRDefault="00506AC6" w:rsidP="00232103">
      <w:pPr>
        <w:widowControl/>
        <w:jc w:val="left"/>
        <w:rPr>
          <w:rFonts w:ascii="微软雅黑" w:eastAsia="微软雅黑" w:hAnsi="微软雅黑"/>
        </w:rPr>
      </w:pPr>
    </w:p>
    <w:p w14:paraId="543B74CE" w14:textId="0F196AD1" w:rsidR="00232103" w:rsidRDefault="00232103" w:rsidP="00232103">
      <w:pPr>
        <w:widowControl/>
        <w:jc w:val="left"/>
        <w:rPr>
          <w:rFonts w:ascii="微软雅黑" w:eastAsia="微软雅黑" w:hAnsi="微软雅黑"/>
          <w:b/>
          <w:bCs/>
          <w:color w:val="0070C0"/>
        </w:rPr>
      </w:pPr>
      <w:r w:rsidRPr="00931D93">
        <w:rPr>
          <w:rFonts w:ascii="微软雅黑" w:eastAsia="微软雅黑" w:hAnsi="微软雅黑" w:hint="eastAsia"/>
          <w:b/>
          <w:bCs/>
          <w:color w:val="0070C0"/>
        </w:rPr>
        <w:t>有害生物防治部管理培训生</w:t>
      </w:r>
      <w:r>
        <w:rPr>
          <w:rFonts w:ascii="微软雅黑" w:eastAsia="微软雅黑" w:hAnsi="微软雅黑" w:hint="eastAsia"/>
          <w:b/>
          <w:bCs/>
          <w:color w:val="0070C0"/>
        </w:rPr>
        <w:t xml:space="preserve"> </w:t>
      </w:r>
      <w:r w:rsidRPr="00931D93">
        <w:rPr>
          <w:rFonts w:ascii="微软雅黑" w:eastAsia="微软雅黑" w:hAnsi="微软雅黑"/>
          <w:b/>
          <w:bCs/>
          <w:color w:val="0070C0"/>
        </w:rPr>
        <w:t>Pest Elimination Trainee</w:t>
      </w:r>
    </w:p>
    <w:p w14:paraId="07D9FF48" w14:textId="381C53D0" w:rsidR="00506AC6" w:rsidRDefault="00506AC6" w:rsidP="00C52C54">
      <w:pPr>
        <w:widowControl/>
        <w:jc w:val="left"/>
        <w:rPr>
          <w:rFonts w:ascii="微软雅黑" w:eastAsia="微软雅黑" w:hAnsi="微软雅黑"/>
        </w:rPr>
      </w:pPr>
      <w:r w:rsidRPr="00506AC6">
        <w:rPr>
          <w:rFonts w:ascii="微软雅黑" w:eastAsia="微软雅黑" w:hAnsi="微软雅黑"/>
        </w:rPr>
        <w:t>【工作地】香港</w:t>
      </w:r>
      <w:r w:rsidR="00C52C54">
        <w:rPr>
          <w:rFonts w:ascii="微软雅黑" w:eastAsia="微软雅黑" w:hAnsi="微软雅黑" w:hint="eastAsia"/>
        </w:rPr>
        <w:t>/澳门</w:t>
      </w:r>
      <w:r w:rsidRPr="00506AC6">
        <w:rPr>
          <w:rFonts w:ascii="微软雅黑" w:eastAsia="微软雅黑" w:hAnsi="微软雅黑"/>
        </w:rPr>
        <w:br/>
        <w:t>【工作职责】</w:t>
      </w:r>
      <w:r w:rsidRPr="00506AC6">
        <w:rPr>
          <w:rFonts w:ascii="微软雅黑" w:eastAsia="微软雅黑" w:hAnsi="微软雅黑"/>
        </w:rPr>
        <w:br/>
        <w:t>- 艺康为每一位培训生量身定制专属发展计划，助力培训生在艺康的平台上探索个人职业发展的无限可能；</w:t>
      </w:r>
      <w:r w:rsidRPr="00506AC6">
        <w:rPr>
          <w:rFonts w:ascii="微软雅黑" w:eastAsia="微软雅黑" w:hAnsi="微软雅黑"/>
        </w:rPr>
        <w:br/>
        <w:t>- 通过2 年的轮岗锻炼和各类培训项目，提升培训生的个人领导力，开阔视野，并获得综合害虫管理领域内全面的专业知识与技能；</w:t>
      </w:r>
      <w:r w:rsidRPr="00506AC6">
        <w:rPr>
          <w:rFonts w:ascii="微软雅黑" w:eastAsia="微软雅黑" w:hAnsi="微软雅黑"/>
        </w:rPr>
        <w:br/>
        <w:t>- 培训生會参与有害生物防治部门的日常业务，包括为客户提供常规虫害防治服务，安排及领导团队成员的工作，准备服务报告及进行服务质量检验;</w:t>
      </w:r>
      <w:r w:rsidRPr="00506AC6">
        <w:rPr>
          <w:rFonts w:ascii="微软雅黑" w:eastAsia="微软雅黑" w:hAnsi="微软雅黑"/>
        </w:rPr>
        <w:br/>
        <w:t>- 推动业务数码化管理；</w:t>
      </w:r>
      <w:r w:rsidRPr="00506AC6">
        <w:rPr>
          <w:rFonts w:ascii="微软雅黑" w:eastAsia="微软雅黑" w:hAnsi="微软雅黑"/>
        </w:rPr>
        <w:br/>
        <w:t>- 协助策划部门的营运及业务发展计划，并领导团队提高生产力及提高客户满意度，建立并维护与客户的良好关系。</w:t>
      </w:r>
      <w:r w:rsidRPr="00506AC6">
        <w:rPr>
          <w:rFonts w:ascii="微软雅黑" w:eastAsia="微软雅黑" w:hAnsi="微软雅黑"/>
        </w:rPr>
        <w:br/>
      </w:r>
      <w:r w:rsidRPr="00506AC6">
        <w:rPr>
          <w:rFonts w:ascii="微软雅黑" w:eastAsia="微软雅黑" w:hAnsi="微软雅黑"/>
        </w:rPr>
        <w:br/>
        <w:t>【任职要求】</w:t>
      </w:r>
      <w:r w:rsidRPr="00506AC6">
        <w:rPr>
          <w:rFonts w:ascii="微软雅黑" w:eastAsia="微软雅黑" w:hAnsi="微软雅黑"/>
        </w:rPr>
        <w:br/>
      </w:r>
      <w:r w:rsidRPr="00506AC6">
        <w:rPr>
          <w:rFonts w:ascii="微软雅黑" w:eastAsia="微软雅黑" w:hAnsi="微软雅黑"/>
        </w:rPr>
        <w:lastRenderedPageBreak/>
        <w:t>- 大专或以上学历，优先考虑园林、植物保护、昆虫学、环境学、生态学等相关专业</w:t>
      </w:r>
      <w:r w:rsidRPr="00506AC6">
        <w:rPr>
          <w:rFonts w:ascii="微软雅黑" w:eastAsia="微软雅黑" w:hAnsi="微软雅黑"/>
        </w:rPr>
        <w:br/>
        <w:t>- 具团队合作精神、领导潜能、追求卓越的精神</w:t>
      </w:r>
      <w:r w:rsidRPr="00506AC6">
        <w:rPr>
          <w:rFonts w:ascii="微软雅黑" w:eastAsia="微软雅黑" w:hAnsi="微软雅黑"/>
        </w:rPr>
        <w:br/>
        <w:t>- 具良好的沟通能力并能够与客户建立信任和长期合作关系</w:t>
      </w:r>
      <w:r w:rsidRPr="00506AC6">
        <w:rPr>
          <w:rFonts w:ascii="微软雅黑" w:eastAsia="微软雅黑" w:hAnsi="微软雅黑"/>
        </w:rPr>
        <w:br/>
        <w:t>- 优秀中、英文口语及书面表达能力，能以流利粤语溝通</w:t>
      </w:r>
      <w:r w:rsidRPr="00506AC6">
        <w:rPr>
          <w:rFonts w:ascii="微软雅黑" w:eastAsia="微软雅黑" w:hAnsi="微软雅黑"/>
        </w:rPr>
        <w:br/>
      </w:r>
      <w:r w:rsidRPr="00506AC6">
        <w:rPr>
          <w:rFonts w:ascii="微软雅黑" w:eastAsia="微软雅黑" w:hAnsi="微软雅黑"/>
        </w:rPr>
        <w:br/>
      </w:r>
    </w:p>
    <w:p w14:paraId="4CC462B7" w14:textId="77777777" w:rsidR="00506AC6" w:rsidRDefault="00506AC6" w:rsidP="00967BC6">
      <w:pPr>
        <w:rPr>
          <w:rFonts w:ascii="微软雅黑" w:eastAsia="微软雅黑" w:hAnsi="微软雅黑"/>
        </w:rPr>
      </w:pPr>
    </w:p>
    <w:p w14:paraId="520B8E15" w14:textId="6BC104D5" w:rsidR="00506AC6" w:rsidRPr="00C52C54" w:rsidRDefault="00506AC6" w:rsidP="00967BC6">
      <w:pPr>
        <w:rPr>
          <w:rFonts w:ascii="微软雅黑" w:eastAsia="微软雅黑" w:hAnsi="微软雅黑"/>
          <w:b/>
          <w:bCs/>
        </w:rPr>
      </w:pPr>
      <w:r>
        <w:rPr>
          <w:rFonts w:ascii="微软雅黑" w:eastAsia="微软雅黑" w:hAnsi="微软雅黑" w:hint="eastAsia"/>
          <w:b/>
          <w:bCs/>
        </w:rPr>
        <w:t>财务管培生 -上海</w:t>
      </w:r>
    </w:p>
    <w:p w14:paraId="37519001" w14:textId="1B2168DF" w:rsidR="00506AC6" w:rsidRDefault="00506AC6" w:rsidP="00967BC6">
      <w:pPr>
        <w:rPr>
          <w:rFonts w:ascii="微软雅黑" w:eastAsia="微软雅黑" w:hAnsi="微软雅黑"/>
        </w:rPr>
      </w:pPr>
      <w:r w:rsidRPr="00506AC6">
        <w:rPr>
          <w:rFonts w:ascii="微软雅黑" w:eastAsia="微软雅黑" w:hAnsi="微软雅黑"/>
        </w:rPr>
        <w:t>工作职责</w:t>
      </w:r>
      <w:r w:rsidRPr="00506AC6">
        <w:rPr>
          <w:rFonts w:ascii="微软雅黑" w:eastAsia="微软雅黑" w:hAnsi="微软雅黑"/>
        </w:rPr>
        <w:br/>
        <w:t>1. 通过30个月的轮岗锻炼、各类培训项目、课程培养提升培训生的个人领导力，并获得财务领域内全面的专业知识与技能</w:t>
      </w:r>
      <w:r w:rsidRPr="00506AC6">
        <w:rPr>
          <w:rFonts w:ascii="微软雅黑" w:eastAsia="微软雅黑" w:hAnsi="微软雅黑"/>
        </w:rPr>
        <w:br/>
        <w:t>2. 轮岗期间至少经历3个岗位的工作（财务计划与分析、供应链财务、信用控制、内部审计、会计、资金管理等核心职位）；</w:t>
      </w:r>
      <w:r w:rsidRPr="00506AC6">
        <w:rPr>
          <w:rFonts w:ascii="微软雅黑" w:eastAsia="微软雅黑" w:hAnsi="微软雅黑"/>
        </w:rPr>
        <w:br/>
        <w:t>3. 公司为项目每一位成员量身定制的发展计划，助力成员在艺康这个大平台中探索个人职业发展的无限延展；</w:t>
      </w:r>
      <w:r w:rsidRPr="00506AC6">
        <w:rPr>
          <w:rFonts w:ascii="微软雅黑" w:eastAsia="微软雅黑" w:hAnsi="微软雅黑"/>
        </w:rPr>
        <w:br/>
        <w:t>4. 管理培训生将会参与各类项目工作，并有大量的机会直接向财务部高层领导展示与汇报。</w:t>
      </w:r>
      <w:r w:rsidRPr="00506AC6">
        <w:rPr>
          <w:rFonts w:ascii="微软雅黑" w:eastAsia="微软雅黑" w:hAnsi="微软雅黑"/>
        </w:rPr>
        <w:br/>
      </w:r>
      <w:r w:rsidRPr="00506AC6">
        <w:rPr>
          <w:rFonts w:ascii="微软雅黑" w:eastAsia="微软雅黑" w:hAnsi="微软雅黑"/>
        </w:rPr>
        <w:br/>
        <w:t>任职要求</w:t>
      </w:r>
      <w:r w:rsidRPr="00506AC6">
        <w:rPr>
          <w:rFonts w:ascii="微软雅黑" w:eastAsia="微软雅黑" w:hAnsi="微软雅黑"/>
        </w:rPr>
        <w:br/>
        <w:t>1. 2024年至2025年应届毕业生，财经/会计类相关专业；</w:t>
      </w:r>
      <w:r w:rsidRPr="00506AC6">
        <w:rPr>
          <w:rFonts w:ascii="微软雅黑" w:eastAsia="微软雅黑" w:hAnsi="微软雅黑"/>
        </w:rPr>
        <w:br/>
        <w:t>2. 较强的学习能力、沟通技巧、团队合作能力及领导力；</w:t>
      </w:r>
      <w:r w:rsidRPr="00506AC6">
        <w:rPr>
          <w:rFonts w:ascii="微软雅黑" w:eastAsia="微软雅黑" w:hAnsi="微软雅黑"/>
        </w:rPr>
        <w:br/>
        <w:t>3. 优秀的英语口语及书面表达能力；</w:t>
      </w:r>
      <w:r w:rsidRPr="00506AC6">
        <w:rPr>
          <w:rFonts w:ascii="微软雅黑" w:eastAsia="微软雅黑" w:hAnsi="微软雅黑"/>
        </w:rPr>
        <w:br/>
        <w:t>4. 较强的逻辑思维能力；</w:t>
      </w:r>
      <w:r w:rsidRPr="00506AC6">
        <w:rPr>
          <w:rFonts w:ascii="微软雅黑" w:eastAsia="微软雅黑" w:hAnsi="微软雅黑"/>
        </w:rPr>
        <w:br/>
      </w:r>
      <w:r w:rsidRPr="00506AC6">
        <w:rPr>
          <w:rFonts w:ascii="微软雅黑" w:eastAsia="微软雅黑" w:hAnsi="微软雅黑"/>
        </w:rPr>
        <w:lastRenderedPageBreak/>
        <w:t>5. 熟练掌握Microsoft Office 办公软件。</w:t>
      </w:r>
    </w:p>
    <w:p w14:paraId="42C3AD12" w14:textId="77777777" w:rsidR="00506AC6" w:rsidRPr="00506AC6" w:rsidRDefault="00506AC6" w:rsidP="00967BC6">
      <w:pPr>
        <w:rPr>
          <w:rFonts w:ascii="微软雅黑" w:eastAsia="微软雅黑" w:hAnsi="微软雅黑"/>
          <w:b/>
          <w:bCs/>
        </w:rPr>
      </w:pPr>
    </w:p>
    <w:p w14:paraId="2759C1E1" w14:textId="77777777" w:rsidR="00946CA1" w:rsidRPr="00946CA1" w:rsidRDefault="00946CA1" w:rsidP="00946CA1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46CA1">
        <w:rPr>
          <w:rFonts w:ascii="PMingLiU" w:eastAsia="PMingLiU" w:hAnsi="微软雅黑" w:cs="宋体" w:hint="eastAsia"/>
          <w:b/>
          <w:bCs/>
          <w:color w:val="0070C0"/>
          <w:kern w:val="0"/>
          <w:sz w:val="23"/>
          <w:szCs w:val="23"/>
        </w:rPr>
        <w:t>三、</w:t>
      </w:r>
      <w:r w:rsidRPr="00946CA1">
        <w:rPr>
          <w:rFonts w:ascii="PMingLiU" w:eastAsia="PMingLiU" w:hAnsi="微软雅黑" w:cs="宋体" w:hint="eastAsia"/>
          <w:b/>
          <w:bCs/>
          <w:color w:val="0070C0"/>
          <w:kern w:val="0"/>
          <w:sz w:val="23"/>
          <w:szCs w:val="23"/>
        </w:rPr>
        <w:t> </w:t>
      </w:r>
      <w:r w:rsidRPr="00946CA1">
        <w:rPr>
          <w:rFonts w:ascii="微软雅黑" w:eastAsia="微软雅黑" w:hAnsi="微软雅黑" w:cs="宋体" w:hint="eastAsia"/>
          <w:b/>
          <w:bCs/>
          <w:color w:val="0070C0"/>
          <w:kern w:val="0"/>
          <w:sz w:val="23"/>
          <w:szCs w:val="23"/>
        </w:rPr>
        <w:t>投递方式</w:t>
      </w:r>
    </w:p>
    <w:p w14:paraId="396FAD14" w14:textId="77777777" w:rsidR="00967BC6" w:rsidRPr="00946CA1" w:rsidRDefault="00946CA1" w:rsidP="00967BC6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46CA1">
        <w:rPr>
          <w:rFonts w:ascii="微软雅黑" w:eastAsia="微软雅黑" w:hAnsi="微软雅黑" w:cs="宋体" w:hint="eastAsia"/>
          <w:b/>
          <w:bCs/>
          <w:color w:val="0070C0"/>
          <w:kern w:val="0"/>
          <w:sz w:val="23"/>
          <w:szCs w:val="23"/>
        </w:rPr>
        <w:t>网申地址：</w:t>
      </w:r>
      <w:r w:rsidR="00967BC6" w:rsidRPr="00946CA1">
        <w:rPr>
          <w:rFonts w:ascii="微软雅黑" w:eastAsia="微软雅黑" w:hAnsi="微软雅黑" w:cs="宋体" w:hint="eastAsia"/>
          <w:b/>
          <w:bCs/>
          <w:color w:val="000000"/>
          <w:kern w:val="0"/>
          <w:sz w:val="23"/>
          <w:szCs w:val="23"/>
        </w:rPr>
        <w:t>ht</w:t>
      </w:r>
      <w:r w:rsidR="00967BC6">
        <w:rPr>
          <w:rFonts w:ascii="微软雅黑" w:eastAsia="微软雅黑" w:hAnsi="微软雅黑" w:cs="宋体" w:hint="eastAsia"/>
          <w:b/>
          <w:bCs/>
          <w:color w:val="000000"/>
          <w:kern w:val="0"/>
          <w:sz w:val="23"/>
          <w:szCs w:val="23"/>
        </w:rPr>
        <w:t>tp://campus.51job.com/Ecolab2025</w:t>
      </w:r>
      <w:r w:rsidR="00967BC6" w:rsidRPr="00946CA1">
        <w:rPr>
          <w:rFonts w:ascii="微软雅黑" w:eastAsia="微软雅黑" w:hAnsi="微软雅黑" w:cs="宋体" w:hint="eastAsia"/>
          <w:b/>
          <w:bCs/>
          <w:color w:val="000000"/>
          <w:kern w:val="0"/>
          <w:sz w:val="23"/>
          <w:szCs w:val="23"/>
        </w:rPr>
        <w:t>/</w:t>
      </w:r>
    </w:p>
    <w:p w14:paraId="0C4FB807" w14:textId="77777777" w:rsidR="00377B56" w:rsidRPr="00967BC6" w:rsidRDefault="00377B56" w:rsidP="00967BC6">
      <w:pPr>
        <w:widowControl/>
        <w:spacing w:before="100" w:beforeAutospacing="1" w:after="100" w:afterAutospacing="1"/>
        <w:jc w:val="left"/>
      </w:pPr>
    </w:p>
    <w:sectPr w:rsidR="00377B56" w:rsidRPr="00967B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C136C" w14:textId="77777777" w:rsidR="00361F6F" w:rsidRDefault="00361F6F" w:rsidP="00946CA1">
      <w:r>
        <w:separator/>
      </w:r>
    </w:p>
  </w:endnote>
  <w:endnote w:type="continuationSeparator" w:id="0">
    <w:p w14:paraId="54589727" w14:textId="77777777" w:rsidR="00361F6F" w:rsidRDefault="00361F6F" w:rsidP="00946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F5D3D2" w14:textId="77777777" w:rsidR="00361F6F" w:rsidRDefault="00361F6F" w:rsidP="00946CA1">
      <w:r>
        <w:separator/>
      </w:r>
    </w:p>
  </w:footnote>
  <w:footnote w:type="continuationSeparator" w:id="0">
    <w:p w14:paraId="7A0B3EC0" w14:textId="77777777" w:rsidR="00361F6F" w:rsidRDefault="00361F6F" w:rsidP="00946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374E0"/>
    <w:multiLevelType w:val="hybridMultilevel"/>
    <w:tmpl w:val="071AE760"/>
    <w:lvl w:ilvl="0" w:tplc="18090001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4724737"/>
    <w:multiLevelType w:val="hybridMultilevel"/>
    <w:tmpl w:val="83885D02"/>
    <w:lvl w:ilvl="0" w:tplc="18090001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A3242A5E">
      <w:numFmt w:val="bullet"/>
      <w:lvlText w:val="•"/>
      <w:lvlJc w:val="left"/>
      <w:pPr>
        <w:ind w:left="800" w:hanging="360"/>
      </w:pPr>
      <w:rPr>
        <w:rFonts w:ascii="微软雅黑" w:eastAsia="微软雅黑" w:hAnsi="微软雅黑" w:cstheme="minorBidi" w:hint="eastAsia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8B40C10"/>
    <w:multiLevelType w:val="hybridMultilevel"/>
    <w:tmpl w:val="041E6712"/>
    <w:lvl w:ilvl="0" w:tplc="18090001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B7236FD"/>
    <w:multiLevelType w:val="multilevel"/>
    <w:tmpl w:val="9954A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A3122E"/>
    <w:multiLevelType w:val="hybridMultilevel"/>
    <w:tmpl w:val="365262AA"/>
    <w:lvl w:ilvl="0" w:tplc="18090001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C6F62D5"/>
    <w:multiLevelType w:val="hybridMultilevel"/>
    <w:tmpl w:val="C0AE5B94"/>
    <w:lvl w:ilvl="0" w:tplc="18090001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CCA798B"/>
    <w:multiLevelType w:val="multilevel"/>
    <w:tmpl w:val="19761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CEB0ED9"/>
    <w:multiLevelType w:val="hybridMultilevel"/>
    <w:tmpl w:val="F25EA1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46A"/>
    <w:rsid w:val="0013204A"/>
    <w:rsid w:val="00232103"/>
    <w:rsid w:val="002B51B5"/>
    <w:rsid w:val="0030346A"/>
    <w:rsid w:val="00361F6F"/>
    <w:rsid w:val="00377B56"/>
    <w:rsid w:val="00506AC6"/>
    <w:rsid w:val="005564F9"/>
    <w:rsid w:val="005F1786"/>
    <w:rsid w:val="006F35ED"/>
    <w:rsid w:val="0077456C"/>
    <w:rsid w:val="00934728"/>
    <w:rsid w:val="00946CA1"/>
    <w:rsid w:val="00967BC6"/>
    <w:rsid w:val="00B67CC4"/>
    <w:rsid w:val="00C52C54"/>
    <w:rsid w:val="00ED16F7"/>
    <w:rsid w:val="00F5641C"/>
    <w:rsid w:val="00F71188"/>
    <w:rsid w:val="00FE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86F120"/>
  <w15:chartTrackingRefBased/>
  <w15:docId w15:val="{2CDA7C60-FBFD-4944-AFC7-24CB842F5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C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6C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6C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6CA1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946C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946CA1"/>
    <w:rPr>
      <w:b/>
      <w:bCs/>
    </w:rPr>
  </w:style>
  <w:style w:type="paragraph" w:styleId="a9">
    <w:name w:val="List Paragraph"/>
    <w:basedOn w:val="a"/>
    <w:uiPriority w:val="34"/>
    <w:qFormat/>
    <w:rsid w:val="00967BC6"/>
    <w:pPr>
      <w:spacing w:after="160" w:line="256" w:lineRule="auto"/>
      <w:ind w:left="720"/>
      <w:contextualSpacing/>
    </w:pPr>
    <w:rPr>
      <w:kern w:val="0"/>
      <w:sz w:val="22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1584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453857">
                  <w:marLeft w:val="-495"/>
                  <w:marRight w:val="0"/>
                  <w:marTop w:val="0"/>
                  <w:marBottom w:val="0"/>
                  <w:divBdr>
                    <w:top w:val="single" w:sz="6" w:space="15" w:color="BBBBBB"/>
                    <w:left w:val="single" w:sz="6" w:space="15" w:color="BBBBBB"/>
                    <w:bottom w:val="single" w:sz="6" w:space="15" w:color="BBBBBB"/>
                    <w:right w:val="single" w:sz="6" w:space="15" w:color="BBBBBB"/>
                  </w:divBdr>
                </w:div>
              </w:divsChild>
            </w:div>
          </w:divsChild>
        </w:div>
      </w:divsChild>
    </w:div>
    <w:div w:id="13149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282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7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70180">
                  <w:marLeft w:val="-495"/>
                  <w:marRight w:val="0"/>
                  <w:marTop w:val="0"/>
                  <w:marBottom w:val="0"/>
                  <w:divBdr>
                    <w:top w:val="single" w:sz="6" w:space="15" w:color="BBBBBB"/>
                    <w:left w:val="single" w:sz="6" w:space="15" w:color="BBBBBB"/>
                    <w:bottom w:val="single" w:sz="6" w:space="15" w:color="BBBBBB"/>
                    <w:right w:val="single" w:sz="6" w:space="15" w:color="BBBBBB"/>
                  </w:divBdr>
                </w:div>
              </w:divsChild>
            </w:div>
          </w:divsChild>
        </w:div>
      </w:divsChild>
    </w:div>
    <w:div w:id="16784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5853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4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3047">
                  <w:marLeft w:val="-495"/>
                  <w:marRight w:val="0"/>
                  <w:marTop w:val="0"/>
                  <w:marBottom w:val="0"/>
                  <w:divBdr>
                    <w:top w:val="single" w:sz="6" w:space="15" w:color="BBBBBB"/>
                    <w:left w:val="single" w:sz="6" w:space="15" w:color="BBBBBB"/>
                    <w:bottom w:val="single" w:sz="6" w:space="15" w:color="BBBBBB"/>
                    <w:right w:val="single" w:sz="6" w:space="15" w:color="BBBBBB"/>
                  </w:divBdr>
                </w:div>
              </w:divsChild>
            </w:div>
          </w:divsChild>
        </w:div>
      </w:divsChild>
    </w:div>
    <w:div w:id="17180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8562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484208">
                  <w:marLeft w:val="-495"/>
                  <w:marRight w:val="0"/>
                  <w:marTop w:val="0"/>
                  <w:marBottom w:val="0"/>
                  <w:divBdr>
                    <w:top w:val="single" w:sz="6" w:space="15" w:color="BBBBBB"/>
                    <w:left w:val="single" w:sz="6" w:space="15" w:color="BBBBBB"/>
                    <w:bottom w:val="single" w:sz="6" w:space="15" w:color="BBBBBB"/>
                    <w:right w:val="single" w:sz="6" w:space="15" w:color="BBBBBB"/>
                  </w:divBdr>
                </w:div>
              </w:divsChild>
            </w:div>
          </w:divsChild>
        </w:div>
      </w:divsChild>
    </w:div>
    <w:div w:id="20412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13457f1-9f99-4bd1-8a1b-8dc4cbad8b34}" enabled="1" method="Standard" siteId="{c1eb5112-7946-4c9d-bc57-40040cfe3a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420</Words>
  <Characters>2396</Characters>
  <Application>Microsoft Office Word</Application>
  <DocSecurity>0</DocSecurity>
  <Lines>19</Lines>
  <Paragraphs>5</Paragraphs>
  <ScaleCrop>false</ScaleCrop>
  <Company>jobs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zhou.amber/周婷_沪_CM</dc:creator>
  <cp:keywords/>
  <dc:description/>
  <cp:lastModifiedBy>zhou.amber/周婷_沪_CM</cp:lastModifiedBy>
  <cp:revision>3</cp:revision>
  <dcterms:created xsi:type="dcterms:W3CDTF">2025-03-19T09:31:00Z</dcterms:created>
  <dcterms:modified xsi:type="dcterms:W3CDTF">2025-04-02T06:52:00Z</dcterms:modified>
</cp:coreProperties>
</file>